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35EF9" w:rsidRPr="00335EF9" w:rsidTr="00F71CBE">
        <w:tc>
          <w:tcPr>
            <w:tcW w:w="3190" w:type="dxa"/>
          </w:tcPr>
          <w:p w:rsidR="00EA4629" w:rsidRPr="00335EF9" w:rsidRDefault="00EA4629" w:rsidP="00F71C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Рассмотрено 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Совета МБОУ «</w:t>
            </w:r>
            <w:proofErr w:type="spellStart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 с углублённым изучением отдельных предметов», </w:t>
            </w:r>
            <w:r w:rsidR="00B92E2D"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от 31 августа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2013 года №</w:t>
            </w:r>
            <w:r w:rsidR="00B92E2D"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EA4629" w:rsidRPr="00335EF9" w:rsidRDefault="00EA4629" w:rsidP="00F71C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A4629" w:rsidRPr="00335EF9" w:rsidRDefault="00EA4629" w:rsidP="00B92E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Рассмотрено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заседании </w:t>
            </w:r>
          </w:p>
          <w:p w:rsidR="00EA4629" w:rsidRPr="00335EF9" w:rsidRDefault="00EA4629" w:rsidP="00B92E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Управляющего совета МБОУ «</w:t>
            </w:r>
            <w:proofErr w:type="spellStart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 с углублённым изучением отдельных предметов» протокол</w:t>
            </w:r>
            <w:r w:rsidR="00B92E2D"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01 июня 2013 года </w:t>
            </w: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№5</w:t>
            </w:r>
          </w:p>
          <w:p w:rsidR="00EA4629" w:rsidRPr="00335EF9" w:rsidRDefault="00EA4629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A4629" w:rsidRPr="00335EF9" w:rsidRDefault="00EA4629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35E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Утверждён</w:t>
            </w:r>
            <w:proofErr w:type="gramEnd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приказом по </w:t>
            </w:r>
          </w:p>
          <w:p w:rsidR="00EA4629" w:rsidRPr="00335EF9" w:rsidRDefault="00EA4629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</w:t>
            </w:r>
          </w:p>
          <w:p w:rsidR="00EA4629" w:rsidRPr="00335EF9" w:rsidRDefault="00EA4629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B92E2D" w:rsidRPr="00335EF9" w:rsidRDefault="00B92E2D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01 сентября </w:t>
            </w:r>
            <w:r w:rsidR="00EA4629"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2013 года </w:t>
            </w:r>
          </w:p>
          <w:p w:rsidR="00EA4629" w:rsidRPr="00335EF9" w:rsidRDefault="00EA4629" w:rsidP="00B92E2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B92E2D" w:rsidRPr="00335EF9">
              <w:rPr>
                <w:rFonts w:ascii="Times New Roman" w:eastAsia="Calibri" w:hAnsi="Times New Roman" w:cs="Times New Roman"/>
                <w:sz w:val="24"/>
                <w:szCs w:val="24"/>
              </w:rPr>
              <w:t>468</w:t>
            </w:r>
          </w:p>
        </w:tc>
      </w:tr>
    </w:tbl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B92E2D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2579FE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Перспективный </w:t>
      </w:r>
      <w:r w:rsidR="00EA4629"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учебный план </w:t>
      </w:r>
    </w:p>
    <w:p w:rsidR="00FF6116" w:rsidRDefault="00EA4629" w:rsidP="00DD10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EF1">
        <w:rPr>
          <w:rFonts w:ascii="Times New Roman" w:hAnsi="Times New Roman" w:cs="Times New Roman"/>
          <w:b/>
          <w:bCs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 w:cs="Times New Roman"/>
          <w:b/>
          <w:bCs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 </w:t>
      </w:r>
    </w:p>
    <w:p w:rsidR="00FF6116" w:rsidRDefault="00EA4629" w:rsidP="00DD10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с углубленным изучением отдельных предметов </w:t>
      </w:r>
    </w:p>
    <w:p w:rsidR="00EA4629" w:rsidRPr="00360EF1" w:rsidRDefault="00EA4629" w:rsidP="00DD10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0EF1">
        <w:rPr>
          <w:rFonts w:ascii="Times New Roman" w:hAnsi="Times New Roman" w:cs="Times New Roman"/>
          <w:b/>
          <w:bCs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 района Белгородской области» </w:t>
      </w:r>
    </w:p>
    <w:p w:rsidR="00EA4629" w:rsidRDefault="00EA4629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обучения на дому </w:t>
      </w:r>
      <w:r w:rsidR="005C6A65">
        <w:rPr>
          <w:rFonts w:ascii="Times New Roman" w:hAnsi="Times New Roman" w:cs="Times New Roman"/>
          <w:b/>
          <w:bCs/>
          <w:sz w:val="28"/>
          <w:szCs w:val="28"/>
        </w:rPr>
        <w:t>учащихся 5-9</w:t>
      </w:r>
      <w:r w:rsidR="002579FE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p w:rsidR="00396E71" w:rsidRDefault="00396E71" w:rsidP="00DD104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E6D20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программе</w:t>
      </w:r>
    </w:p>
    <w:p w:rsidR="00EA4629" w:rsidRPr="00C206E4" w:rsidRDefault="00BE6D20" w:rsidP="00BE6D20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2013-2018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6D20" w:rsidRPr="00360EF1" w:rsidRDefault="00BE6D20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E2D" w:rsidRPr="00360EF1" w:rsidRDefault="00B92E2D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360EF1" w:rsidRDefault="00EA4629" w:rsidP="00DD104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EF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алендарный учебный график </w:t>
      </w:r>
    </w:p>
    <w:p w:rsidR="00EA4629" w:rsidRDefault="00EA4629" w:rsidP="00257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F1">
        <w:rPr>
          <w:rFonts w:ascii="Times New Roman" w:hAnsi="Times New Roman" w:cs="Times New Roman"/>
          <w:sz w:val="28"/>
          <w:szCs w:val="28"/>
        </w:rPr>
        <w:t>Начало и продолжительность учебного года и каникул устанавливается в соответ</w:t>
      </w:r>
      <w:r w:rsidR="005E0756">
        <w:rPr>
          <w:rFonts w:ascii="Times New Roman" w:hAnsi="Times New Roman" w:cs="Times New Roman"/>
          <w:sz w:val="28"/>
          <w:szCs w:val="28"/>
        </w:rPr>
        <w:t>ствии со сроками, предусмотренными</w:t>
      </w:r>
      <w:r w:rsidRPr="00360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360EF1">
        <w:rPr>
          <w:rFonts w:ascii="Times New Roman" w:hAnsi="Times New Roman" w:cs="Times New Roman"/>
          <w:sz w:val="28"/>
          <w:szCs w:val="28"/>
        </w:rPr>
        <w:t>учебным графиком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60EF1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360EF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Pr="00360EF1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  <w:r w:rsidR="002579FE">
        <w:rPr>
          <w:rFonts w:ascii="Times New Roman" w:hAnsi="Times New Roman" w:cs="Times New Roman"/>
          <w:sz w:val="28"/>
          <w:szCs w:val="28"/>
        </w:rPr>
        <w:t xml:space="preserve"> на текущий </w:t>
      </w:r>
      <w:r w:rsidRPr="00360EF1">
        <w:rPr>
          <w:rFonts w:ascii="Times New Roman" w:hAnsi="Times New Roman" w:cs="Times New Roman"/>
          <w:sz w:val="28"/>
          <w:szCs w:val="28"/>
        </w:rPr>
        <w:t>учебный год.</w:t>
      </w:r>
    </w:p>
    <w:p w:rsidR="00EA4629" w:rsidRPr="00360EF1" w:rsidRDefault="003115A6" w:rsidP="004B2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обеспечения высокой работоспособности детей во время уроков имеет продолжительность и рациональное построение урока</w:t>
      </w:r>
      <w:r w:rsidR="004B252A">
        <w:rPr>
          <w:rFonts w:ascii="Times New Roman" w:hAnsi="Times New Roman" w:cs="Times New Roman"/>
          <w:sz w:val="28"/>
          <w:szCs w:val="28"/>
        </w:rPr>
        <w:t xml:space="preserve">. В связи с этим предусмотрена максимальная продолжительность </w:t>
      </w:r>
      <w:r w:rsidR="00C206E4">
        <w:rPr>
          <w:rFonts w:ascii="Times New Roman" w:hAnsi="Times New Roman" w:cs="Times New Roman"/>
          <w:sz w:val="28"/>
          <w:szCs w:val="28"/>
        </w:rPr>
        <w:t xml:space="preserve"> урока в 5-9</w:t>
      </w:r>
      <w:r w:rsidR="002579FE">
        <w:rPr>
          <w:rFonts w:ascii="Times New Roman" w:hAnsi="Times New Roman" w:cs="Times New Roman"/>
          <w:sz w:val="28"/>
          <w:szCs w:val="28"/>
        </w:rPr>
        <w:t xml:space="preserve"> классах – 45 мину</w:t>
      </w:r>
      <w:r w:rsidR="004B252A">
        <w:rPr>
          <w:rFonts w:ascii="Times New Roman" w:hAnsi="Times New Roman" w:cs="Times New Roman"/>
          <w:sz w:val="28"/>
          <w:szCs w:val="28"/>
        </w:rPr>
        <w:t>т. Уроки</w:t>
      </w:r>
      <w:r w:rsidR="00EA4629" w:rsidRPr="00360EF1">
        <w:rPr>
          <w:rFonts w:ascii="Times New Roman" w:hAnsi="Times New Roman" w:cs="Times New Roman"/>
          <w:sz w:val="28"/>
          <w:szCs w:val="28"/>
        </w:rPr>
        <w:t xml:space="preserve"> при необходимости могут прерываться, учитывая состояние ребенка. </w:t>
      </w:r>
    </w:p>
    <w:p w:rsidR="00EA4629" w:rsidRDefault="00EA4629" w:rsidP="002579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F1">
        <w:rPr>
          <w:rFonts w:ascii="Times New Roman" w:hAnsi="Times New Roman" w:cs="Times New Roman"/>
          <w:sz w:val="28"/>
          <w:szCs w:val="28"/>
        </w:rPr>
        <w:t>Прод</w:t>
      </w:r>
      <w:r>
        <w:rPr>
          <w:rFonts w:ascii="Times New Roman" w:hAnsi="Times New Roman" w:cs="Times New Roman"/>
          <w:sz w:val="28"/>
          <w:szCs w:val="28"/>
        </w:rPr>
        <w:t>олжительность учебного года</w:t>
      </w:r>
      <w:r w:rsidR="00F7055C">
        <w:rPr>
          <w:rFonts w:ascii="Times New Roman" w:hAnsi="Times New Roman" w:cs="Times New Roman"/>
          <w:sz w:val="28"/>
          <w:szCs w:val="28"/>
        </w:rPr>
        <w:t xml:space="preserve"> в 5-9 классах составляет 34 недели.</w:t>
      </w:r>
    </w:p>
    <w:p w:rsidR="00F7055C" w:rsidRPr="00360EF1" w:rsidRDefault="00F7055C" w:rsidP="002579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6D20" w:rsidRPr="00161B7B" w:rsidRDefault="00BE6D20" w:rsidP="00BE6D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51125"/>
          <w:sz w:val="28"/>
          <w:szCs w:val="28"/>
        </w:rPr>
      </w:pPr>
      <w:r w:rsidRPr="00161B7B">
        <w:rPr>
          <w:rFonts w:ascii="Times New Roman" w:hAnsi="Times New Roman" w:cs="Times New Roman"/>
          <w:b/>
          <w:color w:val="051125"/>
          <w:sz w:val="28"/>
          <w:szCs w:val="28"/>
        </w:rPr>
        <w:t xml:space="preserve">2. Нормативно-правовая база, </w:t>
      </w:r>
    </w:p>
    <w:p w:rsidR="00BE6D20" w:rsidRPr="00161B7B" w:rsidRDefault="00BE6D20" w:rsidP="00BE6D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51125"/>
          <w:sz w:val="28"/>
          <w:szCs w:val="28"/>
        </w:rPr>
      </w:pPr>
      <w:proofErr w:type="gramStart"/>
      <w:r w:rsidRPr="00161B7B">
        <w:rPr>
          <w:rFonts w:ascii="Times New Roman" w:hAnsi="Times New Roman" w:cs="Times New Roman"/>
          <w:b/>
          <w:color w:val="051125"/>
          <w:sz w:val="28"/>
          <w:szCs w:val="28"/>
        </w:rPr>
        <w:t>используема</w:t>
      </w:r>
      <w:r>
        <w:rPr>
          <w:rFonts w:ascii="Times New Roman" w:hAnsi="Times New Roman" w:cs="Times New Roman"/>
          <w:b/>
          <w:color w:val="051125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b/>
          <w:color w:val="051125"/>
          <w:sz w:val="28"/>
          <w:szCs w:val="28"/>
        </w:rPr>
        <w:t xml:space="preserve"> при разработке учебного плана</w:t>
      </w:r>
    </w:p>
    <w:p w:rsidR="00BE6D20" w:rsidRDefault="00BE6D20" w:rsidP="00BE6D20">
      <w:pPr>
        <w:tabs>
          <w:tab w:val="left" w:pos="4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2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Конституция Российской Федерации;</w:t>
      </w:r>
    </w:p>
    <w:p w:rsidR="00BE6D20" w:rsidRDefault="00BE6D20" w:rsidP="00BE6D20">
      <w:pPr>
        <w:tabs>
          <w:tab w:val="left" w:pos="4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</w:t>
      </w:r>
      <w:r w:rsidRPr="00847222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722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222">
        <w:rPr>
          <w:rFonts w:ascii="Times New Roman" w:hAnsi="Times New Roman" w:cs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6D20" w:rsidRPr="00360EF1" w:rsidRDefault="00BE6D20" w:rsidP="00BE6D20">
      <w:pPr>
        <w:tabs>
          <w:tab w:val="left" w:pos="4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</w:t>
      </w:r>
      <w:r w:rsidRPr="00847222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722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222">
        <w:rPr>
          <w:rFonts w:ascii="Times New Roman" w:hAnsi="Times New Roman" w:cs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6D20" w:rsidRPr="00360EF1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Постановление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BE6D20" w:rsidRPr="00360EF1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Письмо Министерства народного образования РСФСР от 14.11.1988 г. №17-253-6 «Об индивидуальном обучении больных детей на дому»;</w:t>
      </w:r>
    </w:p>
    <w:p w:rsidR="00BE6D20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t xml:space="preserve">5.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Письмо Министерства образования РФ от 28.02.2003 г. № 27/2643-6 «Методические реком</w:t>
      </w:r>
      <w:r>
        <w:rPr>
          <w:rFonts w:ascii="Times New Roman" w:hAnsi="Times New Roman" w:cs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BE6D20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 w:rsidRPr="006E7E8D">
        <w:rPr>
          <w:rFonts w:ascii="Times New Roman" w:hAnsi="Times New Roman" w:cs="Times New Roman"/>
          <w:color w:val="051125"/>
          <w:sz w:val="28"/>
          <w:szCs w:val="28"/>
        </w:rPr>
        <w:t xml:space="preserve">6. </w:t>
      </w:r>
      <w:r w:rsidRPr="006E7E8D">
        <w:rPr>
          <w:rFonts w:ascii="Times New Roman" w:hAnsi="Times New Roman" w:cs="Times New Roman"/>
          <w:iCs/>
          <w:sz w:val="28"/>
          <w:szCs w:val="28"/>
        </w:rPr>
        <w:t xml:space="preserve">Приказ  </w:t>
      </w:r>
      <w:proofErr w:type="spellStart"/>
      <w:r w:rsidRPr="006E7E8D">
        <w:rPr>
          <w:rFonts w:ascii="Times New Roman" w:hAnsi="Times New Roman" w:cs="Times New Roman"/>
          <w:iCs/>
          <w:sz w:val="28"/>
          <w:szCs w:val="28"/>
        </w:rPr>
        <w:t>Минобрнауки</w:t>
      </w:r>
      <w:proofErr w:type="spellEnd"/>
      <w:r w:rsidRPr="006E7E8D">
        <w:rPr>
          <w:rFonts w:ascii="Times New Roman" w:hAnsi="Times New Roman" w:cs="Times New Roman"/>
          <w:iCs/>
          <w:sz w:val="28"/>
          <w:szCs w:val="28"/>
        </w:rPr>
        <w:t xml:space="preserve"> РФ от   18 декабря  2012 года № 1060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 № 373»</w:t>
      </w:r>
      <w:r w:rsidRPr="006E7E8D">
        <w:rPr>
          <w:rFonts w:ascii="Times New Roman" w:hAnsi="Times New Roman" w:cs="Times New Roman"/>
          <w:color w:val="051125"/>
          <w:sz w:val="28"/>
          <w:szCs w:val="28"/>
        </w:rPr>
        <w:t>;</w:t>
      </w:r>
    </w:p>
    <w:p w:rsidR="00BE6D20" w:rsidRDefault="00BE6D20" w:rsidP="00BE6D2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6E7E8D">
        <w:rPr>
          <w:rFonts w:ascii="Times New Roman" w:hAnsi="Times New Roman" w:cs="Times New Roman"/>
          <w:color w:val="051125"/>
          <w:sz w:val="28"/>
          <w:szCs w:val="28"/>
        </w:rPr>
        <w:t xml:space="preserve">7. </w:t>
      </w:r>
      <w:r w:rsidRPr="006E7E8D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</w:t>
      </w:r>
      <w:r>
        <w:rPr>
          <w:rFonts w:ascii="Times New Roman" w:hAnsi="Times New Roman" w:cs="Times New Roman"/>
          <w:sz w:val="28"/>
          <w:szCs w:val="28"/>
        </w:rPr>
        <w:t xml:space="preserve">витие образования» на 2013-2020 </w:t>
      </w:r>
      <w:r w:rsidRPr="006E7E8D">
        <w:rPr>
          <w:rFonts w:ascii="Times New Roman" w:hAnsi="Times New Roman" w:cs="Times New Roman"/>
          <w:sz w:val="28"/>
          <w:szCs w:val="28"/>
        </w:rPr>
        <w:t>годы, утвержденная распоряжением Правительства Российской Федерации от 22 ноября 2012 года № 2148-р.;</w:t>
      </w:r>
    </w:p>
    <w:p w:rsidR="00BE6D20" w:rsidRPr="00DF0BDF" w:rsidRDefault="00BE6D20" w:rsidP="00BE6D2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22" w:lineRule="exact"/>
        <w:ind w:left="0" w:right="29" w:firstLine="0"/>
        <w:jc w:val="both"/>
        <w:rPr>
          <w:rFonts w:ascii="Times New Roman" w:hAnsi="Times New Roman" w:cs="Times New Roman"/>
          <w:bCs/>
          <w:color w:val="000000"/>
          <w:spacing w:val="32"/>
          <w:sz w:val="28"/>
          <w:szCs w:val="28"/>
        </w:rPr>
      </w:pPr>
      <w:r w:rsidRPr="00DF0BDF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7 февраля 2011 года №163-р «О Концепции Федеральной целевой программы развития </w:t>
      </w:r>
      <w:r w:rsidR="00C27854">
        <w:rPr>
          <w:rFonts w:ascii="Times New Roman" w:hAnsi="Times New Roman" w:cs="Times New Roman"/>
          <w:sz w:val="28"/>
          <w:szCs w:val="28"/>
        </w:rPr>
        <w:t>образования на 2011 -2015 годы»;</w:t>
      </w:r>
    </w:p>
    <w:p w:rsidR="00BE6D20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t xml:space="preserve">9.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BE6D20" w:rsidRPr="00360EF1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color w:val="051125"/>
          <w:sz w:val="28"/>
          <w:szCs w:val="28"/>
        </w:rPr>
      </w:pPr>
    </w:p>
    <w:p w:rsidR="00BE6D20" w:rsidRDefault="00BE6D20" w:rsidP="00BE6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lastRenderedPageBreak/>
        <w:t xml:space="preserve">10. </w:t>
      </w:r>
      <w:r w:rsidRPr="00775831">
        <w:rPr>
          <w:rFonts w:ascii="Times New Roman" w:hAnsi="Times New Roman" w:cs="Times New Roman"/>
          <w:color w:val="051125"/>
          <w:sz w:val="28"/>
          <w:szCs w:val="28"/>
        </w:rPr>
        <w:t xml:space="preserve">Устав </w:t>
      </w:r>
      <w:r w:rsidRPr="00775831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7583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77583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Pr="00775831">
        <w:rPr>
          <w:rFonts w:ascii="Times New Roman" w:hAnsi="Times New Roman" w:cs="Times New Roman"/>
          <w:sz w:val="28"/>
          <w:szCs w:val="28"/>
        </w:rPr>
        <w:t>Ровеньско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области».</w:t>
      </w:r>
    </w:p>
    <w:p w:rsidR="00EA4629" w:rsidRDefault="00EA4629" w:rsidP="002579FE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A4629" w:rsidRPr="002579FE" w:rsidRDefault="00EA4629" w:rsidP="002579F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60EF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257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B04842" w:rsidRPr="00B04842" w:rsidRDefault="00B04842" w:rsidP="00B048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>
        <w:rPr>
          <w:rFonts w:ascii="Times New Roman" w:hAnsi="Times New Roman" w:cs="Times New Roman"/>
          <w:color w:val="051125"/>
          <w:sz w:val="28"/>
          <w:szCs w:val="28"/>
        </w:rPr>
        <w:t>Нормативный срок освоения образовательной</w:t>
      </w:r>
      <w:r w:rsidR="00C206E4">
        <w:rPr>
          <w:rFonts w:ascii="Times New Roman" w:hAnsi="Times New Roman" w:cs="Times New Roman"/>
          <w:color w:val="051125"/>
          <w:sz w:val="28"/>
          <w:szCs w:val="28"/>
        </w:rPr>
        <w:t xml:space="preserve"> программы основного</w:t>
      </w:r>
      <w:r>
        <w:rPr>
          <w:rFonts w:ascii="Times New Roman" w:hAnsi="Times New Roman" w:cs="Times New Roman"/>
          <w:color w:val="051125"/>
          <w:sz w:val="28"/>
          <w:szCs w:val="28"/>
        </w:rPr>
        <w:t xml:space="preserve"> общего образования для детей с ограниченными возможностями</w:t>
      </w:r>
      <w:r w:rsidR="00C206E4">
        <w:rPr>
          <w:rFonts w:ascii="Times New Roman" w:hAnsi="Times New Roman" w:cs="Times New Roman"/>
          <w:color w:val="051125"/>
          <w:sz w:val="28"/>
          <w:szCs w:val="28"/>
        </w:rPr>
        <w:t xml:space="preserve"> здоровья составляет пять лет</w:t>
      </w:r>
      <w:r>
        <w:rPr>
          <w:rFonts w:ascii="Times New Roman" w:hAnsi="Times New Roman" w:cs="Times New Roman"/>
          <w:color w:val="051125"/>
          <w:sz w:val="28"/>
          <w:szCs w:val="28"/>
        </w:rPr>
        <w:t>. Нормативный срок может быть увеличен в соответствии с рекомендациями ПМПК.</w:t>
      </w:r>
    </w:p>
    <w:p w:rsidR="004B252A" w:rsidRPr="00BE6D20" w:rsidRDefault="00EA4629" w:rsidP="00BE6D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51125"/>
          <w:sz w:val="28"/>
          <w:szCs w:val="28"/>
        </w:rPr>
      </w:pPr>
      <w:r w:rsidRPr="00360EF1">
        <w:rPr>
          <w:rFonts w:ascii="Times New Roman" w:hAnsi="Times New Roman" w:cs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 w:cs="Times New Roman"/>
          <w:color w:val="051125"/>
          <w:sz w:val="28"/>
          <w:szCs w:val="28"/>
        </w:rPr>
        <w:t xml:space="preserve"> на дому </w:t>
      </w:r>
      <w:r w:rsidR="006B1828">
        <w:rPr>
          <w:rFonts w:ascii="Times New Roman" w:hAnsi="Times New Roman" w:cs="Times New Roman"/>
          <w:color w:val="051125"/>
          <w:sz w:val="28"/>
          <w:szCs w:val="28"/>
        </w:rPr>
        <w:t xml:space="preserve">регламентируется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уч</w:t>
      </w:r>
      <w:r>
        <w:rPr>
          <w:rFonts w:ascii="Times New Roman" w:hAnsi="Times New Roman" w:cs="Times New Roman"/>
          <w:color w:val="051125"/>
          <w:sz w:val="28"/>
          <w:szCs w:val="28"/>
        </w:rPr>
        <w:t>е</w:t>
      </w:r>
      <w:r w:rsidR="00C206E4">
        <w:rPr>
          <w:rFonts w:ascii="Times New Roman" w:hAnsi="Times New Roman" w:cs="Times New Roman"/>
          <w:color w:val="051125"/>
          <w:sz w:val="28"/>
          <w:szCs w:val="28"/>
        </w:rPr>
        <w:t xml:space="preserve">бным планом и 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>расписанием занятий, разраб</w:t>
      </w:r>
      <w:r>
        <w:rPr>
          <w:rFonts w:ascii="Times New Roman" w:hAnsi="Times New Roman" w:cs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 w:cs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 w:cs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 w:cs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 w:cs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 w:cs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 w:cs="Times New Roman"/>
          <w:color w:val="051125"/>
          <w:sz w:val="28"/>
          <w:szCs w:val="28"/>
        </w:rPr>
        <w:t>нка</w:t>
      </w:r>
      <w:r>
        <w:rPr>
          <w:rFonts w:ascii="Times New Roman" w:hAnsi="Times New Roman" w:cs="Times New Roman"/>
          <w:color w:val="051125"/>
          <w:sz w:val="28"/>
          <w:szCs w:val="28"/>
        </w:rPr>
        <w:t xml:space="preserve">. </w:t>
      </w:r>
      <w:r w:rsidR="004B252A">
        <w:rPr>
          <w:rFonts w:ascii="Times New Roman" w:hAnsi="Times New Roman" w:cs="Times New Roman"/>
          <w:color w:val="051125"/>
          <w:sz w:val="28"/>
          <w:szCs w:val="28"/>
        </w:rPr>
        <w:t>Для каждого обучающегося разрабатывается индивидуальный учебный</w:t>
      </w:r>
      <w:r>
        <w:rPr>
          <w:rFonts w:ascii="Times New Roman" w:hAnsi="Times New Roman" w:cs="Times New Roman"/>
          <w:color w:val="051125"/>
          <w:sz w:val="28"/>
          <w:szCs w:val="28"/>
        </w:rPr>
        <w:t xml:space="preserve"> план</w:t>
      </w:r>
      <w:r w:rsidR="006B1828">
        <w:rPr>
          <w:rFonts w:ascii="Times New Roman" w:hAnsi="Times New Roman" w:cs="Times New Roman"/>
          <w:color w:val="051125"/>
          <w:sz w:val="28"/>
          <w:szCs w:val="28"/>
        </w:rPr>
        <w:t>.</w:t>
      </w:r>
    </w:p>
    <w:p w:rsidR="00363B63" w:rsidRPr="00E221F4" w:rsidRDefault="00396E71" w:rsidP="00363B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04842">
        <w:rPr>
          <w:rFonts w:ascii="Times New Roman" w:hAnsi="Times New Roman" w:cs="Times New Roman"/>
          <w:sz w:val="20"/>
          <w:szCs w:val="20"/>
        </w:rPr>
        <w:tab/>
      </w:r>
      <w:r w:rsidR="00363B63" w:rsidRPr="00E221F4">
        <w:rPr>
          <w:rFonts w:ascii="Times New Roman" w:hAnsi="Times New Roman" w:cs="Times New Roman"/>
          <w:sz w:val="28"/>
          <w:szCs w:val="28"/>
        </w:rPr>
        <w:t xml:space="preserve">В учебный план включены предметы инвариантной части, которая представлена </w:t>
      </w:r>
      <w:r w:rsidR="00363B63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="00363B63" w:rsidRPr="00E221F4">
        <w:rPr>
          <w:rFonts w:ascii="Times New Roman" w:hAnsi="Times New Roman" w:cs="Times New Roman"/>
          <w:sz w:val="28"/>
          <w:szCs w:val="28"/>
        </w:rPr>
        <w:t>предметными областями</w:t>
      </w:r>
      <w:r w:rsidR="00E62C95">
        <w:rPr>
          <w:rFonts w:ascii="Times New Roman" w:hAnsi="Times New Roman" w:cs="Times New Roman"/>
          <w:sz w:val="28"/>
          <w:szCs w:val="28"/>
        </w:rPr>
        <w:t xml:space="preserve">: </w:t>
      </w:r>
      <w:r w:rsidR="00363B63" w:rsidRPr="00E221F4">
        <w:rPr>
          <w:rFonts w:ascii="Times New Roman" w:hAnsi="Times New Roman" w:cs="Times New Roman"/>
          <w:sz w:val="28"/>
          <w:szCs w:val="28"/>
        </w:rPr>
        <w:t>«Филология», «Математи</w:t>
      </w:r>
      <w:r w:rsidR="00993478">
        <w:rPr>
          <w:rFonts w:ascii="Times New Roman" w:hAnsi="Times New Roman" w:cs="Times New Roman"/>
          <w:sz w:val="28"/>
          <w:szCs w:val="28"/>
        </w:rPr>
        <w:t>ка и информатика», «Общественно-научные предметы</w:t>
      </w:r>
      <w:r w:rsidR="00363B63" w:rsidRPr="00E221F4">
        <w:rPr>
          <w:rFonts w:ascii="Times New Roman" w:hAnsi="Times New Roman" w:cs="Times New Roman"/>
          <w:sz w:val="28"/>
          <w:szCs w:val="28"/>
        </w:rPr>
        <w:t>», «Основы религиозной культуры и светской этики. Основы православной культуры»,</w:t>
      </w:r>
      <w:r w:rsidR="0099347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99347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="00993478">
        <w:rPr>
          <w:rFonts w:ascii="Times New Roman" w:hAnsi="Times New Roman" w:cs="Times New Roman"/>
          <w:sz w:val="28"/>
          <w:szCs w:val="28"/>
        </w:rPr>
        <w:t xml:space="preserve"> предметы»;</w:t>
      </w:r>
      <w:r w:rsidR="00E62C95">
        <w:rPr>
          <w:rFonts w:ascii="Times New Roman" w:hAnsi="Times New Roman" w:cs="Times New Roman"/>
          <w:sz w:val="28"/>
          <w:szCs w:val="28"/>
        </w:rPr>
        <w:t xml:space="preserve"> «Искусство», «Технология»</w:t>
      </w:r>
      <w:r w:rsidR="00363B63" w:rsidRPr="00E62C95">
        <w:rPr>
          <w:rFonts w:ascii="Times New Roman" w:hAnsi="Times New Roman" w:cs="Times New Roman"/>
          <w:sz w:val="28"/>
          <w:szCs w:val="28"/>
        </w:rPr>
        <w:t>,</w:t>
      </w:r>
      <w:r w:rsidR="00363B63" w:rsidRPr="00E221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63B63" w:rsidRPr="00E221F4">
        <w:rPr>
          <w:rFonts w:ascii="Times New Roman" w:hAnsi="Times New Roman" w:cs="Times New Roman"/>
          <w:sz w:val="28"/>
          <w:szCs w:val="28"/>
        </w:rPr>
        <w:t xml:space="preserve">каждая из которых направлена на решение основных задач реализации содержания учебных предметов,  входящих в их состав. </w:t>
      </w:r>
    </w:p>
    <w:p w:rsidR="00363B63" w:rsidRPr="00335EF9" w:rsidRDefault="00363B63" w:rsidP="00363B63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«Филология»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учебными предметами  «Русский язык», «Литература»,  «Английский язык», которые изучаются в 5-9 классах.</w:t>
      </w:r>
    </w:p>
    <w:p w:rsidR="00363B63" w:rsidRPr="00335EF9" w:rsidRDefault="00363B63" w:rsidP="00363B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«Математика и информатика»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предметами «Математика» (5-6 классы), «Алгебра» (7-9 классы), «Геометрия» (7-9 классы).</w:t>
      </w:r>
      <w:proofErr w:type="gramEnd"/>
    </w:p>
    <w:p w:rsidR="00363B63" w:rsidRPr="00335EF9" w:rsidRDefault="00363B63" w:rsidP="00363B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«Общественно-научные предметы»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предметами «</w:t>
      </w:r>
      <w:r w:rsidR="007E1450" w:rsidRPr="00335EF9">
        <w:rPr>
          <w:rFonts w:ascii="Times New Roman" w:hAnsi="Times New Roman" w:cs="Times New Roman"/>
          <w:sz w:val="28"/>
          <w:szCs w:val="28"/>
        </w:rPr>
        <w:t>История», «Обществознание», изучаемыми в 5-9 классах.</w:t>
      </w:r>
      <w:r w:rsidRPr="00335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B63" w:rsidRPr="00335EF9" w:rsidRDefault="00363B63" w:rsidP="00363B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EF9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335EF9">
        <w:rPr>
          <w:rFonts w:ascii="Times New Roman" w:hAnsi="Times New Roman" w:cs="Times New Roman"/>
          <w:b/>
          <w:sz w:val="28"/>
          <w:szCs w:val="28"/>
        </w:rPr>
        <w:t>предметной области «Основы религиозных культур и светской этики. Основы православной культуры»</w:t>
      </w:r>
      <w:r w:rsidR="007E1450" w:rsidRPr="00335EF9">
        <w:rPr>
          <w:rFonts w:ascii="Times New Roman" w:hAnsi="Times New Roman" w:cs="Times New Roman"/>
          <w:sz w:val="28"/>
          <w:szCs w:val="28"/>
        </w:rPr>
        <w:t xml:space="preserve"> в 5</w:t>
      </w:r>
      <w:r w:rsidRPr="00335EF9">
        <w:rPr>
          <w:rFonts w:ascii="Times New Roman" w:hAnsi="Times New Roman" w:cs="Times New Roman"/>
          <w:sz w:val="28"/>
          <w:szCs w:val="28"/>
        </w:rPr>
        <w:t xml:space="preserve"> классе осуществляется изучение предмета «Основы духовно-нравственной культуры народов России».</w:t>
      </w:r>
    </w:p>
    <w:p w:rsidR="007E1450" w:rsidRPr="00335EF9" w:rsidRDefault="007E1450" w:rsidP="007E14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«Естественно-научные предметы»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учебными предметами «Биология» (5-9 классы), «География» (7-9 классы), «Физика» (7-9 классы), «Химия» (8-9 классы).</w:t>
      </w:r>
      <w:proofErr w:type="gramEnd"/>
    </w:p>
    <w:p w:rsidR="00363B63" w:rsidRPr="00335EF9" w:rsidRDefault="00363B63" w:rsidP="00363B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«Искусство»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учебным</w:t>
      </w:r>
      <w:r w:rsidR="007E1450" w:rsidRPr="00335EF9">
        <w:rPr>
          <w:rFonts w:ascii="Times New Roman" w:hAnsi="Times New Roman" w:cs="Times New Roman"/>
          <w:sz w:val="28"/>
          <w:szCs w:val="28"/>
        </w:rPr>
        <w:t>и предметами</w:t>
      </w:r>
      <w:r w:rsidRPr="00335EF9">
        <w:rPr>
          <w:rFonts w:ascii="Times New Roman" w:hAnsi="Times New Roman" w:cs="Times New Roman"/>
          <w:sz w:val="28"/>
          <w:szCs w:val="28"/>
        </w:rPr>
        <w:t xml:space="preserve"> </w:t>
      </w:r>
      <w:r w:rsidR="007E1450" w:rsidRPr="00335EF9">
        <w:rPr>
          <w:rFonts w:ascii="Times New Roman" w:hAnsi="Times New Roman" w:cs="Times New Roman"/>
          <w:sz w:val="28"/>
          <w:szCs w:val="28"/>
        </w:rPr>
        <w:t>«Изобразительное искусство» (5-9 классы), «Музыка» (</w:t>
      </w:r>
      <w:r w:rsidR="00335EF9" w:rsidRPr="00335EF9">
        <w:rPr>
          <w:rFonts w:ascii="Times New Roman" w:hAnsi="Times New Roman" w:cs="Times New Roman"/>
          <w:sz w:val="28"/>
          <w:szCs w:val="28"/>
        </w:rPr>
        <w:t>5-7 классы).</w:t>
      </w:r>
    </w:p>
    <w:p w:rsidR="00363B63" w:rsidRPr="00335EF9" w:rsidRDefault="00363B63" w:rsidP="00363B63">
      <w:pPr>
        <w:pStyle w:val="Style2"/>
        <w:widowControl/>
        <w:spacing w:line="240" w:lineRule="auto"/>
        <w:ind w:right="-86" w:firstLine="567"/>
        <w:rPr>
          <w:rFonts w:ascii="Times New Roman" w:hAnsi="Times New Roman" w:cs="Times New Roman"/>
          <w:sz w:val="28"/>
          <w:szCs w:val="28"/>
        </w:rPr>
      </w:pPr>
      <w:r w:rsidRPr="00335EF9">
        <w:rPr>
          <w:rFonts w:ascii="Times New Roman" w:hAnsi="Times New Roman" w:cs="Times New Roman"/>
          <w:b/>
          <w:sz w:val="28"/>
          <w:szCs w:val="28"/>
        </w:rPr>
        <w:t>Предметная область «Технология»</w:t>
      </w:r>
      <w:r w:rsidRPr="00335EF9">
        <w:rPr>
          <w:rFonts w:ascii="Times New Roman" w:hAnsi="Times New Roman" w:cs="Times New Roman"/>
          <w:sz w:val="28"/>
          <w:szCs w:val="28"/>
        </w:rPr>
        <w:t xml:space="preserve"> представлена предметом «Технология»</w:t>
      </w:r>
      <w:r w:rsidR="00335EF9" w:rsidRPr="00335EF9">
        <w:rPr>
          <w:rFonts w:ascii="Times New Roman" w:hAnsi="Times New Roman" w:cs="Times New Roman"/>
          <w:sz w:val="28"/>
          <w:szCs w:val="28"/>
        </w:rPr>
        <w:t>, изучаемым в 5-8</w:t>
      </w:r>
      <w:r w:rsidRPr="00335EF9">
        <w:rPr>
          <w:rFonts w:ascii="Times New Roman" w:hAnsi="Times New Roman" w:cs="Times New Roman"/>
          <w:sz w:val="28"/>
          <w:szCs w:val="28"/>
        </w:rPr>
        <w:t xml:space="preserve"> классах. </w:t>
      </w:r>
    </w:p>
    <w:p w:rsidR="00EA4629" w:rsidRDefault="00826CAC" w:rsidP="00826CA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26CAC" w:rsidRPr="008F6752" w:rsidRDefault="00826CAC" w:rsidP="008F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ab/>
      </w:r>
      <w:proofErr w:type="gramStart"/>
      <w:r w:rsidR="008F6752" w:rsidRPr="008F6752">
        <w:rPr>
          <w:rFonts w:ascii="Times New Roman" w:hAnsi="Times New Roman" w:cs="Times New Roman"/>
          <w:sz w:val="28"/>
          <w:szCs w:val="28"/>
        </w:rPr>
        <w:t>В соответствии с приказом департамента образования</w:t>
      </w:r>
      <w:r w:rsidR="008F6752">
        <w:rPr>
          <w:rFonts w:ascii="Times New Roman" w:hAnsi="Times New Roman" w:cs="Times New Roman"/>
          <w:sz w:val="28"/>
          <w:szCs w:val="28"/>
        </w:rPr>
        <w:t>, культуры и молодёжной политики Белгородской области,  департамента здравоохранения и социальной защиты населения Белгородской области от 07.11.2011 года  №3333 и от 07.11.2011года  №2675 «О внесении изменений в межведомственный приказ от 13.10.2011 года №</w:t>
      </w:r>
      <w:r w:rsidR="00E02B1D">
        <w:rPr>
          <w:rFonts w:ascii="Times New Roman" w:hAnsi="Times New Roman" w:cs="Times New Roman"/>
          <w:sz w:val="28"/>
          <w:szCs w:val="28"/>
        </w:rPr>
        <w:t xml:space="preserve">2977 и от 13.10.2011 года №2455» </w:t>
      </w:r>
      <w:r w:rsidR="00E02B1D" w:rsidRPr="00335EF9">
        <w:rPr>
          <w:rFonts w:ascii="Times New Roman" w:hAnsi="Times New Roman" w:cs="Times New Roman"/>
          <w:b/>
          <w:sz w:val="28"/>
          <w:szCs w:val="28"/>
        </w:rPr>
        <w:t>максимальная учеб</w:t>
      </w:r>
      <w:r w:rsidR="00F512A6" w:rsidRPr="00335EF9">
        <w:rPr>
          <w:rFonts w:ascii="Times New Roman" w:hAnsi="Times New Roman" w:cs="Times New Roman"/>
          <w:b/>
          <w:sz w:val="28"/>
          <w:szCs w:val="28"/>
        </w:rPr>
        <w:t>ная нагрузка для обучающихся 5-8 классов составляет 10</w:t>
      </w:r>
      <w:r w:rsidR="00E02B1D" w:rsidRPr="00335EF9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="00F512A6" w:rsidRPr="00335EF9">
        <w:rPr>
          <w:rFonts w:ascii="Times New Roman" w:hAnsi="Times New Roman" w:cs="Times New Roman"/>
          <w:b/>
          <w:sz w:val="28"/>
          <w:szCs w:val="28"/>
        </w:rPr>
        <w:t xml:space="preserve"> в неделю, для обучающихся 9 класса</w:t>
      </w:r>
      <w:proofErr w:type="gramEnd"/>
      <w:r w:rsidR="00F512A6" w:rsidRPr="00335EF9">
        <w:rPr>
          <w:rFonts w:ascii="Times New Roman" w:hAnsi="Times New Roman" w:cs="Times New Roman"/>
          <w:b/>
          <w:sz w:val="28"/>
          <w:szCs w:val="28"/>
        </w:rPr>
        <w:t xml:space="preserve"> – 11 часов в неделю</w:t>
      </w:r>
      <w:r w:rsidR="00335EF9">
        <w:rPr>
          <w:rFonts w:ascii="Times New Roman" w:hAnsi="Times New Roman" w:cs="Times New Roman"/>
          <w:sz w:val="28"/>
          <w:szCs w:val="28"/>
        </w:rPr>
        <w:t>.</w:t>
      </w:r>
      <w:r w:rsidR="00E02B1D">
        <w:rPr>
          <w:rFonts w:ascii="Times New Roman" w:hAnsi="Times New Roman" w:cs="Times New Roman"/>
          <w:sz w:val="28"/>
          <w:szCs w:val="28"/>
        </w:rPr>
        <w:t xml:space="preserve"> Право распределения и утверждения часов по предметам предоставляется образовательному учреждению. При этом учитываются индивидуальные особенности, психофизические возможности больных детей</w:t>
      </w:r>
      <w:r w:rsidR="00384380">
        <w:rPr>
          <w:rFonts w:ascii="Times New Roman" w:hAnsi="Times New Roman" w:cs="Times New Roman"/>
          <w:sz w:val="28"/>
          <w:szCs w:val="28"/>
        </w:rPr>
        <w:t>.</w:t>
      </w:r>
    </w:p>
    <w:p w:rsidR="00EA4629" w:rsidRPr="008F6752" w:rsidRDefault="00EA4629" w:rsidP="003843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4629" w:rsidRDefault="00EA4629">
      <w:pPr>
        <w:rPr>
          <w:rFonts w:cs="Times New Roman"/>
        </w:rPr>
      </w:pPr>
    </w:p>
    <w:sectPr w:rsidR="00EA4629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02172"/>
    <w:multiLevelType w:val="hybridMultilevel"/>
    <w:tmpl w:val="014644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C2A0099"/>
    <w:multiLevelType w:val="hybridMultilevel"/>
    <w:tmpl w:val="42D0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104E"/>
    <w:rsid w:val="000040A8"/>
    <w:rsid w:val="0002286D"/>
    <w:rsid w:val="0004025E"/>
    <w:rsid w:val="000A2E05"/>
    <w:rsid w:val="00130CEF"/>
    <w:rsid w:val="00157025"/>
    <w:rsid w:val="00166170"/>
    <w:rsid w:val="001748BE"/>
    <w:rsid w:val="00176347"/>
    <w:rsid w:val="001D441A"/>
    <w:rsid w:val="001E17E8"/>
    <w:rsid w:val="001E77F0"/>
    <w:rsid w:val="002579FE"/>
    <w:rsid w:val="00283C71"/>
    <w:rsid w:val="002B5318"/>
    <w:rsid w:val="002C784C"/>
    <w:rsid w:val="002E1792"/>
    <w:rsid w:val="002E611F"/>
    <w:rsid w:val="003115A6"/>
    <w:rsid w:val="00335EF9"/>
    <w:rsid w:val="003533FE"/>
    <w:rsid w:val="00360EF1"/>
    <w:rsid w:val="00363B63"/>
    <w:rsid w:val="00382BD5"/>
    <w:rsid w:val="00384380"/>
    <w:rsid w:val="00396E71"/>
    <w:rsid w:val="003F796A"/>
    <w:rsid w:val="00432FF9"/>
    <w:rsid w:val="00451EF3"/>
    <w:rsid w:val="004908DA"/>
    <w:rsid w:val="004B252A"/>
    <w:rsid w:val="004F640B"/>
    <w:rsid w:val="0050585F"/>
    <w:rsid w:val="0052711C"/>
    <w:rsid w:val="00570CF0"/>
    <w:rsid w:val="00572EFC"/>
    <w:rsid w:val="005A18AB"/>
    <w:rsid w:val="005C6A65"/>
    <w:rsid w:val="005E0756"/>
    <w:rsid w:val="0062303E"/>
    <w:rsid w:val="00664B58"/>
    <w:rsid w:val="00692679"/>
    <w:rsid w:val="006B1828"/>
    <w:rsid w:val="006F7C2A"/>
    <w:rsid w:val="00712C25"/>
    <w:rsid w:val="00775831"/>
    <w:rsid w:val="00790B6D"/>
    <w:rsid w:val="007B0AE0"/>
    <w:rsid w:val="007B5CEC"/>
    <w:rsid w:val="007C1298"/>
    <w:rsid w:val="007E1450"/>
    <w:rsid w:val="0081009A"/>
    <w:rsid w:val="00826CAC"/>
    <w:rsid w:val="00847222"/>
    <w:rsid w:val="00875661"/>
    <w:rsid w:val="00897F42"/>
    <w:rsid w:val="008E436C"/>
    <w:rsid w:val="008F6752"/>
    <w:rsid w:val="00993478"/>
    <w:rsid w:val="00A45C1D"/>
    <w:rsid w:val="00B04842"/>
    <w:rsid w:val="00B92E2D"/>
    <w:rsid w:val="00B95565"/>
    <w:rsid w:val="00BB446D"/>
    <w:rsid w:val="00BC6FCF"/>
    <w:rsid w:val="00BE6D20"/>
    <w:rsid w:val="00BF0419"/>
    <w:rsid w:val="00C154F0"/>
    <w:rsid w:val="00C206E4"/>
    <w:rsid w:val="00C27854"/>
    <w:rsid w:val="00C300F6"/>
    <w:rsid w:val="00C315FD"/>
    <w:rsid w:val="00C838D6"/>
    <w:rsid w:val="00CC634A"/>
    <w:rsid w:val="00CF32B8"/>
    <w:rsid w:val="00D4029D"/>
    <w:rsid w:val="00D50E14"/>
    <w:rsid w:val="00D52BA1"/>
    <w:rsid w:val="00D543AD"/>
    <w:rsid w:val="00D7712A"/>
    <w:rsid w:val="00D81C05"/>
    <w:rsid w:val="00D87B8F"/>
    <w:rsid w:val="00DD104E"/>
    <w:rsid w:val="00E02B1D"/>
    <w:rsid w:val="00E62C95"/>
    <w:rsid w:val="00E640CE"/>
    <w:rsid w:val="00E67B93"/>
    <w:rsid w:val="00EA4629"/>
    <w:rsid w:val="00EC351D"/>
    <w:rsid w:val="00EE5048"/>
    <w:rsid w:val="00F1150D"/>
    <w:rsid w:val="00F25CB8"/>
    <w:rsid w:val="00F512A6"/>
    <w:rsid w:val="00F7055C"/>
    <w:rsid w:val="00F71CBE"/>
    <w:rsid w:val="00F77055"/>
    <w:rsid w:val="00FA6386"/>
    <w:rsid w:val="00FB3B3E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4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04E"/>
    <w:pPr>
      <w:ind w:left="720"/>
    </w:pPr>
  </w:style>
  <w:style w:type="paragraph" w:styleId="2">
    <w:name w:val="Body Text 2"/>
    <w:basedOn w:val="a"/>
    <w:link w:val="20"/>
    <w:uiPriority w:val="99"/>
    <w:rsid w:val="00BF0419"/>
    <w:pPr>
      <w:spacing w:after="120" w:line="48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BF0419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6F7C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363B63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hAnsi="Tahoma" w:cs="Tahoma"/>
      <w:sz w:val="24"/>
      <w:szCs w:val="24"/>
    </w:rPr>
  </w:style>
  <w:style w:type="paragraph" w:customStyle="1" w:styleId="a5">
    <w:name w:val="Основной"/>
    <w:basedOn w:val="a"/>
    <w:rsid w:val="00363B6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Николаевич</dc:creator>
  <cp:keywords/>
  <dc:description/>
  <cp:lastModifiedBy>Игорь Николаевич</cp:lastModifiedBy>
  <cp:revision>49</cp:revision>
  <cp:lastPrinted>2004-12-31T21:50:00Z</cp:lastPrinted>
  <dcterms:created xsi:type="dcterms:W3CDTF">2013-09-11T06:41:00Z</dcterms:created>
  <dcterms:modified xsi:type="dcterms:W3CDTF">2014-03-17T08:45:00Z</dcterms:modified>
</cp:coreProperties>
</file>