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29" w:rsidRPr="006304EC" w:rsidRDefault="00787C29" w:rsidP="00787C29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 w:rsidRPr="006304EC">
        <w:rPr>
          <w:b/>
          <w:bCs/>
          <w:position w:val="-1"/>
          <w:sz w:val="28"/>
          <w:szCs w:val="28"/>
        </w:rPr>
        <w:t>УПРАВЛЕНИЕ ОБРАЗОВАНИЯ</w:t>
      </w:r>
      <w:r w:rsidR="004F2D72">
        <w:rPr>
          <w:b/>
          <w:bCs/>
          <w:position w:val="-1"/>
          <w:sz w:val="28"/>
          <w:szCs w:val="28"/>
        </w:rPr>
        <w:t xml:space="preserve"> </w:t>
      </w:r>
      <w:r w:rsidRPr="006304EC">
        <w:rPr>
          <w:b/>
          <w:bCs/>
          <w:position w:val="-1"/>
          <w:sz w:val="28"/>
          <w:szCs w:val="28"/>
        </w:rPr>
        <w:t>АДМИНИСТРАЦИИ МУНИЦИПАЛЬНОГО РАЙОНА «РОВЕНЬСКИЙ РАЙОН»</w:t>
      </w:r>
      <w:r w:rsidR="004F2D72">
        <w:rPr>
          <w:b/>
          <w:bCs/>
          <w:position w:val="-1"/>
          <w:sz w:val="28"/>
          <w:szCs w:val="28"/>
        </w:rPr>
        <w:t xml:space="preserve"> </w:t>
      </w:r>
    </w:p>
    <w:p w:rsidR="00787C29" w:rsidRPr="006304EC" w:rsidRDefault="00787C29" w:rsidP="00787C29">
      <w:pPr>
        <w:shd w:val="clear" w:color="auto" w:fill="FFFFFF"/>
        <w:jc w:val="center"/>
        <w:rPr>
          <w:b/>
          <w:bCs/>
          <w:position w:val="-1"/>
          <w:sz w:val="28"/>
          <w:szCs w:val="28"/>
        </w:rPr>
      </w:pPr>
      <w:r w:rsidRPr="006304EC">
        <w:rPr>
          <w:b/>
          <w:bCs/>
          <w:position w:val="-1"/>
          <w:sz w:val="28"/>
          <w:szCs w:val="28"/>
        </w:rPr>
        <w:t xml:space="preserve">БЕЛГОРОДСКОЙ ОБЛАСТИ </w:t>
      </w:r>
    </w:p>
    <w:p w:rsidR="00787C29" w:rsidRPr="006304EC" w:rsidRDefault="00787C29" w:rsidP="00787C29">
      <w:pPr>
        <w:shd w:val="clear" w:color="auto" w:fill="FFFFFF"/>
        <w:spacing w:line="324" w:lineRule="exact"/>
        <w:ind w:left="22"/>
        <w:jc w:val="center"/>
        <w:rPr>
          <w:sz w:val="28"/>
          <w:szCs w:val="28"/>
        </w:rPr>
      </w:pPr>
    </w:p>
    <w:p w:rsidR="00787C29" w:rsidRPr="006304EC" w:rsidRDefault="00787C29" w:rsidP="00787C29">
      <w:pPr>
        <w:pStyle w:val="2"/>
        <w:rPr>
          <w:b/>
          <w:sz w:val="28"/>
          <w:szCs w:val="28"/>
        </w:rPr>
      </w:pPr>
    </w:p>
    <w:p w:rsidR="00787C29" w:rsidRPr="006304EC" w:rsidRDefault="00787C29" w:rsidP="00787C29">
      <w:pPr>
        <w:pStyle w:val="2"/>
        <w:rPr>
          <w:b/>
          <w:sz w:val="28"/>
          <w:szCs w:val="28"/>
        </w:rPr>
      </w:pPr>
      <w:r w:rsidRPr="006304EC">
        <w:rPr>
          <w:b/>
          <w:sz w:val="28"/>
          <w:szCs w:val="28"/>
        </w:rPr>
        <w:t>ПРИКАЗ</w:t>
      </w:r>
    </w:p>
    <w:p w:rsidR="00787C29" w:rsidRPr="006304EC" w:rsidRDefault="00787C29" w:rsidP="00787C29">
      <w:pPr>
        <w:rPr>
          <w:sz w:val="28"/>
          <w:szCs w:val="28"/>
        </w:rPr>
      </w:pPr>
    </w:p>
    <w:p w:rsidR="00787C29" w:rsidRPr="0049207F" w:rsidRDefault="00787C29" w:rsidP="00787C29"/>
    <w:p w:rsidR="00787C29" w:rsidRPr="005E4F13" w:rsidRDefault="00787C29" w:rsidP="00787C2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EC2031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EC2031">
        <w:rPr>
          <w:sz w:val="28"/>
          <w:szCs w:val="28"/>
        </w:rPr>
        <w:t xml:space="preserve">декабря </w:t>
      </w:r>
      <w:r w:rsidRPr="0049207F">
        <w:rPr>
          <w:sz w:val="28"/>
          <w:szCs w:val="28"/>
        </w:rPr>
        <w:t>20</w:t>
      </w:r>
      <w:r>
        <w:rPr>
          <w:sz w:val="28"/>
          <w:szCs w:val="28"/>
        </w:rPr>
        <w:t>12</w:t>
      </w:r>
      <w:r w:rsidRPr="0049207F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7030">
        <w:rPr>
          <w:sz w:val="28"/>
          <w:szCs w:val="28"/>
        </w:rPr>
        <w:tab/>
      </w:r>
      <w:r w:rsidR="00A87030">
        <w:rPr>
          <w:sz w:val="28"/>
          <w:szCs w:val="28"/>
        </w:rPr>
        <w:tab/>
      </w:r>
      <w:r w:rsidRPr="0049207F">
        <w:rPr>
          <w:sz w:val="28"/>
          <w:szCs w:val="28"/>
        </w:rPr>
        <w:t xml:space="preserve"> №</w:t>
      </w:r>
      <w:r w:rsidR="00EC2031">
        <w:rPr>
          <w:sz w:val="28"/>
          <w:szCs w:val="28"/>
        </w:rPr>
        <w:t xml:space="preserve"> 1164 </w:t>
      </w:r>
    </w:p>
    <w:p w:rsidR="00787C29" w:rsidRDefault="00787C29" w:rsidP="00787C29">
      <w:pPr>
        <w:rPr>
          <w:sz w:val="28"/>
          <w:szCs w:val="28"/>
        </w:rPr>
      </w:pPr>
    </w:p>
    <w:p w:rsidR="00A87030" w:rsidRDefault="00A87030" w:rsidP="00787C29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6304EC" w:rsidTr="006304EC">
        <w:tc>
          <w:tcPr>
            <w:tcW w:w="6062" w:type="dxa"/>
          </w:tcPr>
          <w:p w:rsidR="006304EC" w:rsidRPr="006304EC" w:rsidRDefault="006304EC" w:rsidP="00A87030">
            <w:pPr>
              <w:pStyle w:val="ConsPlusNonformat"/>
              <w:widowControl/>
              <w:tabs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6304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создании Центра для одар</w:t>
            </w:r>
            <w:r w:rsidR="00F104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ё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нных детей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базе муниципального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бюджетного 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образовательного учреждения</w:t>
            </w:r>
            <w:r w:rsidRPr="006304EC">
              <w:rPr>
                <w:rFonts w:ascii="Times New Roman" w:hAnsi="Times New Roman" w:cs="Times New Roman"/>
                <w:b/>
                <w:bCs/>
                <w:sz w:val="28"/>
              </w:rPr>
              <w:t xml:space="preserve"> «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</w:rPr>
              <w:t>Ровеньская средняя</w:t>
            </w:r>
            <w:r w:rsidRPr="006304EC">
              <w:rPr>
                <w:rFonts w:ascii="Times New Roman" w:hAnsi="Times New Roman" w:cs="Times New Roman"/>
                <w:b/>
                <w:bCs/>
                <w:sz w:val="28"/>
              </w:rPr>
              <w:t xml:space="preserve"> общеобразовательная школа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 xml:space="preserve"> 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</w:rPr>
              <w:t>с углубл</w:t>
            </w:r>
            <w:r w:rsidR="00F10469">
              <w:rPr>
                <w:rFonts w:ascii="Times New Roman" w:hAnsi="Times New Roman" w:cs="Times New Roman"/>
                <w:b/>
                <w:bCs/>
                <w:sz w:val="28"/>
              </w:rPr>
              <w:t>ё</w:t>
            </w:r>
            <w:r w:rsidR="00EC2031">
              <w:rPr>
                <w:rFonts w:ascii="Times New Roman" w:hAnsi="Times New Roman" w:cs="Times New Roman"/>
                <w:b/>
                <w:bCs/>
                <w:sz w:val="28"/>
              </w:rPr>
              <w:t xml:space="preserve">нным изучением отдельных предметов </w:t>
            </w:r>
            <w:r>
              <w:rPr>
                <w:rFonts w:ascii="Times New Roman" w:hAnsi="Times New Roman" w:cs="Times New Roman"/>
                <w:b/>
                <w:bCs/>
                <w:sz w:val="28"/>
              </w:rPr>
              <w:t>Ровеньского района Белгородской области</w:t>
            </w:r>
            <w:r w:rsidRPr="006304EC">
              <w:rPr>
                <w:rFonts w:ascii="Times New Roman" w:hAnsi="Times New Roman" w:cs="Times New Roman"/>
                <w:b/>
                <w:bCs/>
                <w:sz w:val="28"/>
              </w:rPr>
              <w:t>»</w:t>
            </w:r>
          </w:p>
        </w:tc>
      </w:tr>
    </w:tbl>
    <w:p w:rsidR="00787C29" w:rsidRPr="006304EC" w:rsidRDefault="00787C29" w:rsidP="00787C29">
      <w:pPr>
        <w:rPr>
          <w:sz w:val="28"/>
          <w:szCs w:val="28"/>
        </w:rPr>
      </w:pPr>
    </w:p>
    <w:p w:rsidR="00913CA1" w:rsidRDefault="00820EB9" w:rsidP="006304EC">
      <w:pPr>
        <w:ind w:firstLine="708"/>
        <w:jc w:val="both"/>
        <w:rPr>
          <w:bCs/>
          <w:sz w:val="28"/>
        </w:rPr>
      </w:pPr>
      <w:proofErr w:type="gramStart"/>
      <w:r>
        <w:rPr>
          <w:sz w:val="28"/>
          <w:szCs w:val="28"/>
        </w:rPr>
        <w:t>В</w:t>
      </w:r>
      <w:r w:rsidRPr="00650895">
        <w:rPr>
          <w:sz w:val="28"/>
          <w:szCs w:val="28"/>
        </w:rPr>
        <w:t xml:space="preserve">о исполнение </w:t>
      </w:r>
      <w:r w:rsidRPr="005B1061">
        <w:rPr>
          <w:sz w:val="28"/>
          <w:szCs w:val="28"/>
        </w:rPr>
        <w:t>распоряжения правительства Белгородской области №327-рп от 03 августа 2010 года</w:t>
      </w:r>
      <w:r w:rsidRPr="00650895">
        <w:rPr>
          <w:sz w:val="28"/>
          <w:szCs w:val="28"/>
        </w:rPr>
        <w:t xml:space="preserve"> «О мерах по созданию центров для одар</w:t>
      </w:r>
      <w:r w:rsidR="00F10469">
        <w:rPr>
          <w:sz w:val="28"/>
          <w:szCs w:val="28"/>
        </w:rPr>
        <w:t>ё</w:t>
      </w:r>
      <w:r w:rsidRPr="00650895">
        <w:rPr>
          <w:sz w:val="28"/>
          <w:szCs w:val="28"/>
        </w:rPr>
        <w:t>нных детей в Белгородской области</w:t>
      </w:r>
      <w:r w:rsidRPr="00A87030">
        <w:rPr>
          <w:sz w:val="28"/>
          <w:szCs w:val="28"/>
        </w:rPr>
        <w:t xml:space="preserve">», </w:t>
      </w:r>
      <w:r w:rsidR="00A87030" w:rsidRPr="00A87030">
        <w:rPr>
          <w:sz w:val="28"/>
          <w:szCs w:val="28"/>
        </w:rPr>
        <w:t>в</w:t>
      </w:r>
      <w:r w:rsidR="00270A59" w:rsidRPr="00A87030">
        <w:rPr>
          <w:bCs/>
          <w:sz w:val="28"/>
          <w:szCs w:val="28"/>
        </w:rPr>
        <w:t xml:space="preserve"> связи</w:t>
      </w:r>
      <w:r w:rsidR="00270A59" w:rsidRPr="00270A59">
        <w:rPr>
          <w:bCs/>
          <w:sz w:val="28"/>
        </w:rPr>
        <w:t xml:space="preserve"> с </w:t>
      </w:r>
      <w:r w:rsidR="006304EC">
        <w:rPr>
          <w:bCs/>
          <w:sz w:val="28"/>
        </w:rPr>
        <w:t xml:space="preserve">исполнением </w:t>
      </w:r>
      <w:r w:rsidR="00270A59">
        <w:rPr>
          <w:bCs/>
          <w:sz w:val="28"/>
        </w:rPr>
        <w:t xml:space="preserve">части полномочий Учредителя управлением образования </w:t>
      </w:r>
      <w:r w:rsidR="006304EC">
        <w:rPr>
          <w:bCs/>
          <w:sz w:val="28"/>
        </w:rPr>
        <w:t xml:space="preserve">администрации </w:t>
      </w:r>
      <w:r w:rsidR="00270A59">
        <w:rPr>
          <w:bCs/>
          <w:sz w:val="28"/>
        </w:rPr>
        <w:t>Ровеньского района</w:t>
      </w:r>
      <w:r w:rsidR="006304EC">
        <w:rPr>
          <w:bCs/>
          <w:sz w:val="28"/>
        </w:rPr>
        <w:t xml:space="preserve"> в отношении образовательных учреждений, расположенных на территории Ровеньского района</w:t>
      </w:r>
      <w:r w:rsidR="00270A59">
        <w:rPr>
          <w:bCs/>
          <w:sz w:val="28"/>
        </w:rPr>
        <w:t>, н</w:t>
      </w:r>
      <w:r w:rsidR="00D82526" w:rsidRPr="00D82526">
        <w:rPr>
          <w:bCs/>
          <w:sz w:val="28"/>
        </w:rPr>
        <w:t>а основании</w:t>
      </w:r>
      <w:r w:rsidR="00E6139C" w:rsidRPr="00E6139C">
        <w:rPr>
          <w:bCs/>
          <w:sz w:val="28"/>
        </w:rPr>
        <w:t xml:space="preserve"> постановлени</w:t>
      </w:r>
      <w:r w:rsidR="006304EC">
        <w:rPr>
          <w:bCs/>
          <w:sz w:val="28"/>
        </w:rPr>
        <w:t>й</w:t>
      </w:r>
      <w:r w:rsidR="00E6139C" w:rsidRPr="00E6139C">
        <w:rPr>
          <w:bCs/>
          <w:sz w:val="28"/>
        </w:rPr>
        <w:t xml:space="preserve"> администрации муниципального района «Ровеньский район»</w:t>
      </w:r>
      <w:r w:rsidR="00E6139C">
        <w:rPr>
          <w:bCs/>
          <w:sz w:val="28"/>
        </w:rPr>
        <w:t xml:space="preserve"> от 01.04.2011 года </w:t>
      </w:r>
      <w:r w:rsidR="00D82526">
        <w:rPr>
          <w:bCs/>
          <w:sz w:val="28"/>
        </w:rPr>
        <w:t>№153</w:t>
      </w:r>
      <w:r w:rsidR="002A78AF">
        <w:rPr>
          <w:bCs/>
          <w:sz w:val="28"/>
        </w:rPr>
        <w:t>-</w:t>
      </w:r>
      <w:r w:rsidR="00D82526">
        <w:rPr>
          <w:bCs/>
          <w:sz w:val="28"/>
        </w:rPr>
        <w:t xml:space="preserve"> а </w:t>
      </w:r>
      <w:r w:rsidR="00E6139C">
        <w:rPr>
          <w:bCs/>
          <w:sz w:val="28"/>
        </w:rPr>
        <w:t>«Об определении перечня</w:t>
      </w:r>
      <w:proofErr w:type="gramEnd"/>
      <w:r w:rsidR="00E6139C">
        <w:rPr>
          <w:bCs/>
          <w:sz w:val="28"/>
        </w:rPr>
        <w:t xml:space="preserve"> учреждений»</w:t>
      </w:r>
      <w:r w:rsidR="00D82526">
        <w:rPr>
          <w:bCs/>
          <w:sz w:val="28"/>
        </w:rPr>
        <w:t xml:space="preserve">, </w:t>
      </w:r>
      <w:r w:rsidR="002A78AF">
        <w:rPr>
          <w:bCs/>
          <w:sz w:val="28"/>
        </w:rPr>
        <w:t>от 05.09.2012</w:t>
      </w:r>
      <w:r w:rsidR="006304EC">
        <w:rPr>
          <w:bCs/>
          <w:sz w:val="28"/>
        </w:rPr>
        <w:t xml:space="preserve"> </w:t>
      </w:r>
      <w:r w:rsidR="002A78AF">
        <w:rPr>
          <w:bCs/>
          <w:sz w:val="28"/>
        </w:rPr>
        <w:t>г</w:t>
      </w:r>
      <w:r w:rsidR="006304EC">
        <w:rPr>
          <w:bCs/>
          <w:sz w:val="28"/>
        </w:rPr>
        <w:t>ода</w:t>
      </w:r>
      <w:r w:rsidR="002A78AF">
        <w:rPr>
          <w:bCs/>
          <w:sz w:val="28"/>
        </w:rPr>
        <w:t xml:space="preserve"> №602 «Об утверждении Порядка создания, реорганизации, изменения типа и ликвидации муниципальных образовательных учреждений </w:t>
      </w:r>
      <w:r w:rsidR="002A78AF" w:rsidRPr="00E6139C">
        <w:rPr>
          <w:bCs/>
          <w:sz w:val="28"/>
        </w:rPr>
        <w:t>муниципального района «Ровеньский район»</w:t>
      </w:r>
      <w:r w:rsidR="002A78AF">
        <w:rPr>
          <w:bCs/>
          <w:sz w:val="28"/>
        </w:rPr>
        <w:t xml:space="preserve"> Белгородской области»</w:t>
      </w:r>
      <w:r w:rsidR="00270A59">
        <w:rPr>
          <w:bCs/>
          <w:sz w:val="28"/>
        </w:rPr>
        <w:t>,</w:t>
      </w:r>
      <w:r w:rsidR="002A78AF">
        <w:rPr>
          <w:bCs/>
          <w:sz w:val="28"/>
        </w:rPr>
        <w:t xml:space="preserve"> </w:t>
      </w:r>
      <w:r w:rsidR="00C63CB3">
        <w:rPr>
          <w:bCs/>
          <w:sz w:val="28"/>
        </w:rPr>
        <w:t xml:space="preserve">на основании ходатайства директора муниципального бюджетного общеобразовательного учреждения </w:t>
      </w:r>
      <w:r w:rsidR="00E6139C">
        <w:rPr>
          <w:bCs/>
          <w:sz w:val="28"/>
        </w:rPr>
        <w:t>«</w:t>
      </w:r>
      <w:r w:rsidR="00C63CB3">
        <w:rPr>
          <w:bCs/>
          <w:sz w:val="28"/>
        </w:rPr>
        <w:t xml:space="preserve">Ровеньская средняя </w:t>
      </w:r>
      <w:r w:rsidR="00E6139C">
        <w:rPr>
          <w:bCs/>
          <w:sz w:val="28"/>
        </w:rPr>
        <w:t>общеобразовательная школа</w:t>
      </w:r>
      <w:r w:rsidR="00C63CB3">
        <w:rPr>
          <w:bCs/>
          <w:sz w:val="28"/>
        </w:rPr>
        <w:t xml:space="preserve"> с углубл</w:t>
      </w:r>
      <w:r w:rsidR="00F10469">
        <w:rPr>
          <w:bCs/>
          <w:sz w:val="28"/>
        </w:rPr>
        <w:t>ё</w:t>
      </w:r>
      <w:r w:rsidR="00C63CB3">
        <w:rPr>
          <w:bCs/>
          <w:sz w:val="28"/>
        </w:rPr>
        <w:t>нным изучением отдельных предметов</w:t>
      </w:r>
      <w:r w:rsidR="00E6139C">
        <w:rPr>
          <w:bCs/>
          <w:sz w:val="28"/>
        </w:rPr>
        <w:t xml:space="preserve"> Ровеньского района Белгородской области»</w:t>
      </w:r>
      <w:r w:rsidR="007638AB">
        <w:rPr>
          <w:bCs/>
          <w:sz w:val="28"/>
        </w:rPr>
        <w:t xml:space="preserve"> </w:t>
      </w:r>
      <w:r w:rsidR="00787C29" w:rsidRPr="00763AF4">
        <w:rPr>
          <w:b/>
          <w:bCs/>
          <w:sz w:val="28"/>
        </w:rPr>
        <w:t>приказываю</w:t>
      </w:r>
      <w:r w:rsidR="00787C29">
        <w:rPr>
          <w:bCs/>
          <w:sz w:val="28"/>
        </w:rPr>
        <w:t>:</w:t>
      </w:r>
    </w:p>
    <w:p w:rsidR="00A87030" w:rsidRDefault="007638AB" w:rsidP="00A87030">
      <w:pPr>
        <w:pStyle w:val="a3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bCs/>
          <w:sz w:val="28"/>
        </w:rPr>
      </w:pPr>
      <w:r w:rsidRPr="00A87030">
        <w:rPr>
          <w:bCs/>
          <w:sz w:val="28"/>
        </w:rPr>
        <w:t>Создать на базе муниципального бюджетного общеобразовательного учреждения «Ровеньская средняя общеобразовательная школа с углубл</w:t>
      </w:r>
      <w:r w:rsidR="00F10469" w:rsidRPr="00A87030">
        <w:rPr>
          <w:bCs/>
          <w:sz w:val="28"/>
        </w:rPr>
        <w:t>ё</w:t>
      </w:r>
      <w:r w:rsidRPr="00A87030">
        <w:rPr>
          <w:bCs/>
          <w:sz w:val="28"/>
        </w:rPr>
        <w:t xml:space="preserve">нным изучением отдельных предметов Ровеньского района Белгородской области» </w:t>
      </w:r>
      <w:r w:rsidRPr="00A87030">
        <w:rPr>
          <w:bCs/>
          <w:sz w:val="28"/>
          <w:szCs w:val="28"/>
        </w:rPr>
        <w:t>Центр для одар</w:t>
      </w:r>
      <w:r w:rsidR="005B1061">
        <w:rPr>
          <w:bCs/>
          <w:sz w:val="28"/>
          <w:szCs w:val="28"/>
        </w:rPr>
        <w:t>ё</w:t>
      </w:r>
      <w:r w:rsidRPr="00A87030">
        <w:rPr>
          <w:bCs/>
          <w:sz w:val="28"/>
          <w:szCs w:val="28"/>
        </w:rPr>
        <w:t>нных детей</w:t>
      </w:r>
      <w:r w:rsidRPr="00A87030">
        <w:rPr>
          <w:b/>
          <w:bCs/>
          <w:sz w:val="28"/>
          <w:szCs w:val="28"/>
        </w:rPr>
        <w:t xml:space="preserve"> </w:t>
      </w:r>
      <w:r w:rsidR="00913CA1" w:rsidRPr="00A87030">
        <w:rPr>
          <w:bCs/>
          <w:sz w:val="28"/>
        </w:rPr>
        <w:t>с</w:t>
      </w:r>
      <w:r w:rsidR="006304EC" w:rsidRPr="00A87030">
        <w:rPr>
          <w:bCs/>
          <w:sz w:val="28"/>
        </w:rPr>
        <w:t xml:space="preserve"> 0</w:t>
      </w:r>
      <w:r w:rsidRPr="00A87030">
        <w:rPr>
          <w:bCs/>
          <w:sz w:val="28"/>
        </w:rPr>
        <w:t xml:space="preserve">1 января </w:t>
      </w:r>
      <w:r w:rsidR="00913CA1" w:rsidRPr="00A87030">
        <w:rPr>
          <w:bCs/>
          <w:sz w:val="28"/>
        </w:rPr>
        <w:t>201</w:t>
      </w:r>
      <w:r w:rsidRPr="00A87030">
        <w:rPr>
          <w:bCs/>
          <w:sz w:val="28"/>
        </w:rPr>
        <w:t>3</w:t>
      </w:r>
      <w:r w:rsidR="00913CA1" w:rsidRPr="00A87030">
        <w:rPr>
          <w:bCs/>
          <w:sz w:val="28"/>
        </w:rPr>
        <w:t xml:space="preserve"> года.</w:t>
      </w:r>
    </w:p>
    <w:p w:rsidR="00A87030" w:rsidRDefault="005B3173" w:rsidP="00A87030">
      <w:pPr>
        <w:pStyle w:val="a3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bCs/>
          <w:sz w:val="28"/>
        </w:rPr>
      </w:pPr>
      <w:r w:rsidRPr="00A87030">
        <w:rPr>
          <w:bCs/>
          <w:sz w:val="28"/>
        </w:rPr>
        <w:t xml:space="preserve">Утвердить </w:t>
      </w:r>
      <w:r w:rsidR="00A87030" w:rsidRPr="00A87030">
        <w:rPr>
          <w:bCs/>
          <w:sz w:val="28"/>
        </w:rPr>
        <w:t>П</w:t>
      </w:r>
      <w:r w:rsidRPr="00A87030">
        <w:rPr>
          <w:bCs/>
          <w:sz w:val="28"/>
        </w:rPr>
        <w:t xml:space="preserve">оложение о Центре </w:t>
      </w:r>
      <w:r w:rsidR="00F10469" w:rsidRPr="00A87030">
        <w:rPr>
          <w:bCs/>
          <w:sz w:val="28"/>
        </w:rPr>
        <w:t xml:space="preserve">для </w:t>
      </w:r>
      <w:r w:rsidRPr="00A87030">
        <w:rPr>
          <w:bCs/>
          <w:sz w:val="28"/>
        </w:rPr>
        <w:t>одар</w:t>
      </w:r>
      <w:r w:rsidR="00F10469" w:rsidRPr="00A87030">
        <w:rPr>
          <w:bCs/>
          <w:sz w:val="28"/>
        </w:rPr>
        <w:t>ё</w:t>
      </w:r>
      <w:r w:rsidRPr="00A87030">
        <w:rPr>
          <w:bCs/>
          <w:sz w:val="28"/>
        </w:rPr>
        <w:t>нных детей (приложение№1)</w:t>
      </w:r>
      <w:r w:rsidR="006575AA" w:rsidRPr="00A87030">
        <w:rPr>
          <w:bCs/>
          <w:sz w:val="28"/>
        </w:rPr>
        <w:t>.</w:t>
      </w:r>
    </w:p>
    <w:p w:rsidR="00A87030" w:rsidRDefault="006575AA" w:rsidP="00A87030">
      <w:pPr>
        <w:pStyle w:val="a3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bCs/>
          <w:sz w:val="28"/>
        </w:rPr>
      </w:pPr>
      <w:r w:rsidRPr="00A87030">
        <w:rPr>
          <w:bCs/>
          <w:sz w:val="28"/>
        </w:rPr>
        <w:t xml:space="preserve">Утвердить </w:t>
      </w:r>
      <w:r w:rsidR="00A87030" w:rsidRPr="00A87030">
        <w:rPr>
          <w:bCs/>
          <w:sz w:val="28"/>
        </w:rPr>
        <w:t>П</w:t>
      </w:r>
      <w:r w:rsidRPr="00A87030">
        <w:rPr>
          <w:bCs/>
          <w:sz w:val="28"/>
        </w:rPr>
        <w:t>оложение о банке данных одар</w:t>
      </w:r>
      <w:r w:rsidR="00F10469" w:rsidRPr="00A87030">
        <w:rPr>
          <w:bCs/>
          <w:sz w:val="28"/>
        </w:rPr>
        <w:t>ё</w:t>
      </w:r>
      <w:r w:rsidRPr="00A87030">
        <w:rPr>
          <w:bCs/>
          <w:sz w:val="28"/>
        </w:rPr>
        <w:t>нных детей (приложение№2).</w:t>
      </w:r>
    </w:p>
    <w:p w:rsidR="00FB0DF2" w:rsidRPr="00A87030" w:rsidRDefault="007638AB" w:rsidP="00A87030">
      <w:pPr>
        <w:pStyle w:val="a3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bCs/>
          <w:sz w:val="28"/>
        </w:rPr>
      </w:pPr>
      <w:r w:rsidRPr="00A87030">
        <w:rPr>
          <w:bCs/>
          <w:sz w:val="28"/>
        </w:rPr>
        <w:t>Директору муниципального бюджетного общеобразовательного учреждения «Ровеньская средняя общеобразовательная школа с углубл</w:t>
      </w:r>
      <w:r w:rsidR="00F10469" w:rsidRPr="00A87030">
        <w:rPr>
          <w:bCs/>
          <w:sz w:val="28"/>
        </w:rPr>
        <w:t>ё</w:t>
      </w:r>
      <w:r w:rsidRPr="00A87030">
        <w:rPr>
          <w:bCs/>
          <w:sz w:val="28"/>
        </w:rPr>
        <w:t xml:space="preserve">нным </w:t>
      </w:r>
      <w:r w:rsidRPr="00A87030">
        <w:rPr>
          <w:bCs/>
          <w:sz w:val="28"/>
        </w:rPr>
        <w:lastRenderedPageBreak/>
        <w:t>изучением отдельных предметов Ровеньского района Белгородской области» Макаровой Е.В.</w:t>
      </w:r>
      <w:r w:rsidR="00FB0DF2" w:rsidRPr="00A87030">
        <w:rPr>
          <w:bCs/>
          <w:sz w:val="28"/>
        </w:rPr>
        <w:t>:</w:t>
      </w:r>
    </w:p>
    <w:p w:rsidR="00A87030" w:rsidRDefault="00A87030" w:rsidP="00A87030">
      <w:pPr>
        <w:pStyle w:val="a3"/>
        <w:numPr>
          <w:ilvl w:val="1"/>
          <w:numId w:val="8"/>
        </w:numPr>
        <w:ind w:left="0" w:firstLine="708"/>
        <w:jc w:val="both"/>
        <w:rPr>
          <w:bCs/>
          <w:sz w:val="28"/>
        </w:rPr>
      </w:pPr>
      <w:r w:rsidRPr="00AE4577">
        <w:rPr>
          <w:bCs/>
          <w:sz w:val="28"/>
        </w:rPr>
        <w:t xml:space="preserve">обеспечить работу </w:t>
      </w:r>
      <w:r>
        <w:rPr>
          <w:bCs/>
          <w:sz w:val="28"/>
        </w:rPr>
        <w:t>Ц</w:t>
      </w:r>
      <w:r w:rsidRPr="00AE4577">
        <w:rPr>
          <w:bCs/>
          <w:sz w:val="28"/>
        </w:rPr>
        <w:t>ентра для одар</w:t>
      </w:r>
      <w:r>
        <w:rPr>
          <w:bCs/>
          <w:sz w:val="28"/>
        </w:rPr>
        <w:t>ё</w:t>
      </w:r>
      <w:r w:rsidRPr="00AE4577">
        <w:rPr>
          <w:bCs/>
          <w:sz w:val="28"/>
        </w:rPr>
        <w:t>нных детей на базе учреждения;</w:t>
      </w:r>
    </w:p>
    <w:p w:rsidR="00A87030" w:rsidRPr="007E583B" w:rsidRDefault="00A87030" w:rsidP="00A87030">
      <w:pPr>
        <w:pStyle w:val="a3"/>
        <w:numPr>
          <w:ilvl w:val="1"/>
          <w:numId w:val="8"/>
        </w:numPr>
        <w:ind w:left="0" w:firstLine="708"/>
        <w:jc w:val="both"/>
        <w:rPr>
          <w:bCs/>
          <w:sz w:val="28"/>
        </w:rPr>
      </w:pPr>
      <w:r>
        <w:rPr>
          <w:bCs/>
          <w:sz w:val="28"/>
        </w:rPr>
        <w:t>разработать нормативно-правовую документацию деятельности Ц</w:t>
      </w:r>
      <w:r w:rsidRPr="00AE4577">
        <w:rPr>
          <w:bCs/>
          <w:sz w:val="28"/>
        </w:rPr>
        <w:t>ентра для одар</w:t>
      </w:r>
      <w:r>
        <w:rPr>
          <w:bCs/>
          <w:sz w:val="28"/>
        </w:rPr>
        <w:t>ё</w:t>
      </w:r>
      <w:r w:rsidRPr="00AE4577">
        <w:rPr>
          <w:bCs/>
          <w:sz w:val="28"/>
        </w:rPr>
        <w:t>нных детей</w:t>
      </w:r>
      <w:r w:rsidRPr="007E583B">
        <w:rPr>
          <w:bCs/>
          <w:sz w:val="28"/>
        </w:rPr>
        <w:t xml:space="preserve">. </w:t>
      </w:r>
    </w:p>
    <w:p w:rsidR="00A87030" w:rsidRDefault="00A87030" w:rsidP="00A87030">
      <w:pPr>
        <w:pStyle w:val="a3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bCs/>
          <w:sz w:val="28"/>
        </w:rPr>
      </w:pPr>
      <w:r>
        <w:rPr>
          <w:bCs/>
          <w:sz w:val="28"/>
        </w:rPr>
        <w:t>Директору м</w:t>
      </w:r>
      <w:r w:rsidRPr="00AE4577">
        <w:rPr>
          <w:bCs/>
          <w:sz w:val="28"/>
        </w:rPr>
        <w:t>униципально</w:t>
      </w:r>
      <w:r>
        <w:rPr>
          <w:bCs/>
          <w:sz w:val="28"/>
        </w:rPr>
        <w:t>го</w:t>
      </w:r>
      <w:r w:rsidRPr="00AE4577">
        <w:rPr>
          <w:bCs/>
          <w:sz w:val="28"/>
        </w:rPr>
        <w:t xml:space="preserve"> центр</w:t>
      </w:r>
      <w:r>
        <w:rPr>
          <w:bCs/>
          <w:sz w:val="28"/>
        </w:rPr>
        <w:t>а</w:t>
      </w:r>
      <w:r w:rsidRPr="00AE4577">
        <w:rPr>
          <w:bCs/>
          <w:sz w:val="28"/>
        </w:rPr>
        <w:t xml:space="preserve"> оценки качества образования Волочаевой М.В. </w:t>
      </w:r>
      <w:r>
        <w:rPr>
          <w:bCs/>
          <w:sz w:val="28"/>
        </w:rPr>
        <w:t>обеспечить методическое сопровождение деятельности Ц</w:t>
      </w:r>
      <w:r w:rsidRPr="00AE4577">
        <w:rPr>
          <w:bCs/>
          <w:sz w:val="28"/>
        </w:rPr>
        <w:t>ентра для одар</w:t>
      </w:r>
      <w:r>
        <w:rPr>
          <w:bCs/>
          <w:sz w:val="28"/>
        </w:rPr>
        <w:t>ённых детей.</w:t>
      </w:r>
    </w:p>
    <w:p w:rsidR="004941CC" w:rsidRPr="00A87030" w:rsidRDefault="004941CC" w:rsidP="00A87030">
      <w:pPr>
        <w:pStyle w:val="a3"/>
        <w:numPr>
          <w:ilvl w:val="0"/>
          <w:numId w:val="8"/>
        </w:numPr>
        <w:tabs>
          <w:tab w:val="left" w:pos="1134"/>
        </w:tabs>
        <w:ind w:left="0" w:firstLine="708"/>
        <w:jc w:val="both"/>
        <w:rPr>
          <w:bCs/>
          <w:sz w:val="28"/>
        </w:rPr>
      </w:pPr>
      <w:r w:rsidRPr="00A87030">
        <w:rPr>
          <w:bCs/>
          <w:sz w:val="28"/>
        </w:rPr>
        <w:t>Контроль исполнени</w:t>
      </w:r>
      <w:r w:rsidR="00A87030">
        <w:rPr>
          <w:bCs/>
          <w:sz w:val="28"/>
        </w:rPr>
        <w:t>я</w:t>
      </w:r>
      <w:r w:rsidRPr="00A87030">
        <w:rPr>
          <w:bCs/>
          <w:sz w:val="28"/>
        </w:rPr>
        <w:t xml:space="preserve"> данного приказа оставляю за собой.</w:t>
      </w:r>
    </w:p>
    <w:p w:rsidR="00A87030" w:rsidRDefault="00A87030" w:rsidP="00913CA1">
      <w:pPr>
        <w:rPr>
          <w:bCs/>
          <w:sz w:val="28"/>
        </w:rPr>
      </w:pPr>
    </w:p>
    <w:p w:rsidR="00A87030" w:rsidRDefault="00A87030" w:rsidP="00913CA1">
      <w:pPr>
        <w:rPr>
          <w:bCs/>
          <w:sz w:val="28"/>
        </w:rPr>
      </w:pPr>
    </w:p>
    <w:p w:rsidR="004941CC" w:rsidRDefault="00380AF7" w:rsidP="00913CA1">
      <w:pPr>
        <w:rPr>
          <w:bCs/>
          <w:sz w:val="28"/>
        </w:rPr>
      </w:pPr>
      <w:r>
        <w:rPr>
          <w:bCs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3015615</wp:posOffset>
            </wp:positionH>
            <wp:positionV relativeFrom="paragraph">
              <wp:posOffset>55880</wp:posOffset>
            </wp:positionV>
            <wp:extent cx="1485900" cy="800100"/>
            <wp:effectExtent l="19050" t="0" r="0" b="0"/>
            <wp:wrapNone/>
            <wp:docPr id="2" name="Рисунок 2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дпис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1CC" w:rsidRPr="004941CC" w:rsidRDefault="004941CC" w:rsidP="00913CA1">
      <w:pPr>
        <w:rPr>
          <w:b/>
          <w:bCs/>
          <w:sz w:val="28"/>
        </w:rPr>
      </w:pPr>
      <w:r w:rsidRPr="004941CC">
        <w:rPr>
          <w:b/>
          <w:bCs/>
          <w:sz w:val="28"/>
        </w:rPr>
        <w:t xml:space="preserve">Начальник управления образования </w:t>
      </w:r>
    </w:p>
    <w:p w:rsidR="00696137" w:rsidRDefault="004941CC">
      <w:r w:rsidRPr="004941CC">
        <w:rPr>
          <w:b/>
          <w:bCs/>
          <w:sz w:val="28"/>
        </w:rPr>
        <w:t>администрации Ровеньского района                                    В.П.</w:t>
      </w:r>
      <w:r w:rsidR="00A87030">
        <w:rPr>
          <w:b/>
          <w:bCs/>
          <w:sz w:val="28"/>
        </w:rPr>
        <w:t xml:space="preserve"> </w:t>
      </w:r>
      <w:r w:rsidRPr="004941CC">
        <w:rPr>
          <w:b/>
          <w:bCs/>
          <w:sz w:val="28"/>
        </w:rPr>
        <w:t>Плугатырь</w:t>
      </w:r>
    </w:p>
    <w:p w:rsidR="00696137" w:rsidRPr="00696137" w:rsidRDefault="00696137" w:rsidP="00696137"/>
    <w:p w:rsidR="005B3173" w:rsidRDefault="005B3173" w:rsidP="005B3173">
      <w:pPr>
        <w:shd w:val="clear" w:color="auto" w:fill="FFFFFF"/>
        <w:ind w:right="459"/>
        <w:jc w:val="right"/>
        <w:rPr>
          <w:b/>
        </w:rPr>
      </w:pPr>
    </w:p>
    <w:p w:rsidR="005B3173" w:rsidRDefault="005B3173" w:rsidP="005B3173">
      <w:pPr>
        <w:shd w:val="clear" w:color="auto" w:fill="FFFFFF"/>
        <w:ind w:right="459"/>
        <w:jc w:val="right"/>
        <w:rPr>
          <w:b/>
        </w:rPr>
      </w:pPr>
    </w:p>
    <w:p w:rsidR="005B3173" w:rsidRDefault="005B3173" w:rsidP="005B3173">
      <w:pPr>
        <w:shd w:val="clear" w:color="auto" w:fill="FFFFFF"/>
        <w:ind w:right="459"/>
        <w:jc w:val="right"/>
        <w:rPr>
          <w:b/>
        </w:rPr>
      </w:pPr>
    </w:p>
    <w:p w:rsidR="005B3173" w:rsidRDefault="005B3173" w:rsidP="00927836">
      <w:pPr>
        <w:shd w:val="clear" w:color="auto" w:fill="FFFFFF"/>
        <w:ind w:right="459"/>
        <w:jc w:val="right"/>
        <w:rPr>
          <w:b/>
        </w:rPr>
      </w:pPr>
    </w:p>
    <w:p w:rsidR="00A074CF" w:rsidRDefault="00927836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87030" w:rsidRDefault="00A87030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87030" w:rsidRDefault="00A87030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A074CF" w:rsidRDefault="00A074CF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Pr="006B6027" w:rsidRDefault="00E94593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  <w:r w:rsidRPr="006B6027">
        <w:rPr>
          <w:i/>
          <w:sz w:val="28"/>
          <w:szCs w:val="28"/>
        </w:rPr>
        <w:lastRenderedPageBreak/>
        <w:t xml:space="preserve">Приложение 1 </w:t>
      </w:r>
    </w:p>
    <w:p w:rsidR="00E94593" w:rsidRPr="006B6027" w:rsidRDefault="00E94593" w:rsidP="00E94593">
      <w:pPr>
        <w:shd w:val="clear" w:color="auto" w:fill="FFFFFF"/>
        <w:tabs>
          <w:tab w:val="left" w:pos="5280"/>
          <w:tab w:val="right" w:pos="9356"/>
        </w:tabs>
        <w:ind w:left="4820" w:right="-1"/>
        <w:rPr>
          <w:i/>
          <w:sz w:val="28"/>
          <w:szCs w:val="28"/>
        </w:rPr>
      </w:pPr>
      <w:r w:rsidRPr="006B6027">
        <w:rPr>
          <w:i/>
          <w:sz w:val="28"/>
          <w:szCs w:val="28"/>
        </w:rPr>
        <w:t xml:space="preserve">к приказу управления образования </w:t>
      </w:r>
    </w:p>
    <w:p w:rsidR="00E94593" w:rsidRPr="006B6027" w:rsidRDefault="00E94593" w:rsidP="00E94593">
      <w:pPr>
        <w:shd w:val="clear" w:color="auto" w:fill="FFFFFF"/>
        <w:tabs>
          <w:tab w:val="left" w:pos="5295"/>
          <w:tab w:val="right" w:pos="9356"/>
        </w:tabs>
        <w:ind w:left="4820" w:right="-1"/>
        <w:rPr>
          <w:i/>
          <w:sz w:val="28"/>
          <w:szCs w:val="28"/>
        </w:rPr>
      </w:pPr>
      <w:r w:rsidRPr="006B6027">
        <w:rPr>
          <w:i/>
          <w:sz w:val="28"/>
          <w:szCs w:val="28"/>
        </w:rPr>
        <w:t xml:space="preserve">администрации Ровеньского района </w:t>
      </w:r>
    </w:p>
    <w:p w:rsidR="00E94593" w:rsidRPr="006B6027" w:rsidRDefault="00E94593" w:rsidP="00E94593">
      <w:pPr>
        <w:shd w:val="clear" w:color="auto" w:fill="FFFFFF"/>
        <w:tabs>
          <w:tab w:val="left" w:pos="5295"/>
          <w:tab w:val="right" w:pos="9356"/>
        </w:tabs>
        <w:ind w:left="4820" w:right="-1"/>
        <w:rPr>
          <w:i/>
          <w:sz w:val="28"/>
          <w:szCs w:val="28"/>
        </w:rPr>
      </w:pPr>
      <w:r w:rsidRPr="009D359B">
        <w:rPr>
          <w:i/>
          <w:sz w:val="28"/>
          <w:szCs w:val="28"/>
        </w:rPr>
        <w:t>№</w:t>
      </w:r>
      <w:r>
        <w:rPr>
          <w:i/>
          <w:sz w:val="28"/>
          <w:szCs w:val="28"/>
        </w:rPr>
        <w:t>1164</w:t>
      </w:r>
      <w:r w:rsidRPr="009D359B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26.12</w:t>
      </w:r>
      <w:r w:rsidRPr="009D359B">
        <w:rPr>
          <w:i/>
          <w:sz w:val="28"/>
          <w:szCs w:val="28"/>
        </w:rPr>
        <w:t>. 201</w:t>
      </w:r>
      <w:r>
        <w:rPr>
          <w:i/>
          <w:sz w:val="28"/>
          <w:szCs w:val="28"/>
        </w:rPr>
        <w:t>2</w:t>
      </w:r>
      <w:r w:rsidRPr="009D359B">
        <w:rPr>
          <w:i/>
          <w:sz w:val="28"/>
          <w:szCs w:val="28"/>
        </w:rPr>
        <w:t xml:space="preserve"> года</w:t>
      </w:r>
    </w:p>
    <w:p w:rsidR="00E94593" w:rsidRDefault="00E94593" w:rsidP="00E94593">
      <w:pPr>
        <w:shd w:val="clear" w:color="auto" w:fill="FFFFFF"/>
        <w:ind w:right="459"/>
        <w:jc w:val="right"/>
        <w:rPr>
          <w:b/>
        </w:rPr>
      </w:pPr>
    </w:p>
    <w:p w:rsidR="00E94593" w:rsidRPr="00A30D38" w:rsidRDefault="00E94593" w:rsidP="00E94593">
      <w:pPr>
        <w:jc w:val="both"/>
        <w:rPr>
          <w:b/>
          <w:iCs/>
          <w:sz w:val="28"/>
          <w:szCs w:val="28"/>
        </w:rPr>
      </w:pPr>
    </w:p>
    <w:p w:rsidR="00E94593" w:rsidRPr="00650895" w:rsidRDefault="00E94593" w:rsidP="00E94593">
      <w:pPr>
        <w:jc w:val="center"/>
        <w:rPr>
          <w:b/>
          <w:sz w:val="28"/>
          <w:szCs w:val="28"/>
        </w:rPr>
      </w:pPr>
      <w:r w:rsidRPr="00650895">
        <w:rPr>
          <w:b/>
          <w:iCs/>
          <w:sz w:val="28"/>
          <w:szCs w:val="28"/>
        </w:rPr>
        <w:t>Положение</w:t>
      </w:r>
    </w:p>
    <w:p w:rsidR="00E94593" w:rsidRPr="00650895" w:rsidRDefault="00E94593" w:rsidP="00E94593">
      <w:pPr>
        <w:jc w:val="center"/>
        <w:rPr>
          <w:b/>
          <w:sz w:val="28"/>
          <w:szCs w:val="28"/>
        </w:rPr>
      </w:pPr>
      <w:r w:rsidRPr="00650895">
        <w:rPr>
          <w:b/>
          <w:sz w:val="28"/>
          <w:szCs w:val="28"/>
        </w:rPr>
        <w:t xml:space="preserve">о Центре </w:t>
      </w:r>
      <w:r>
        <w:rPr>
          <w:b/>
          <w:sz w:val="28"/>
          <w:szCs w:val="28"/>
        </w:rPr>
        <w:t xml:space="preserve">для </w:t>
      </w:r>
      <w:r w:rsidRPr="00650895">
        <w:rPr>
          <w:b/>
          <w:sz w:val="28"/>
          <w:szCs w:val="28"/>
        </w:rPr>
        <w:t>одар</w:t>
      </w:r>
      <w:r>
        <w:rPr>
          <w:b/>
          <w:sz w:val="28"/>
          <w:szCs w:val="28"/>
        </w:rPr>
        <w:t>ё</w:t>
      </w:r>
      <w:r w:rsidRPr="00650895">
        <w:rPr>
          <w:b/>
          <w:sz w:val="28"/>
          <w:szCs w:val="28"/>
        </w:rPr>
        <w:t>нных детей</w:t>
      </w:r>
    </w:p>
    <w:p w:rsidR="00E94593" w:rsidRPr="00650895" w:rsidRDefault="00E94593" w:rsidP="00E94593">
      <w:pPr>
        <w:jc w:val="center"/>
        <w:rPr>
          <w:b/>
          <w:bCs/>
          <w:color w:val="333333"/>
          <w:sz w:val="28"/>
          <w:szCs w:val="28"/>
        </w:rPr>
      </w:pPr>
    </w:p>
    <w:p w:rsidR="00E94593" w:rsidRPr="002E5B4A" w:rsidRDefault="00E94593" w:rsidP="00E94593">
      <w:pPr>
        <w:pStyle w:val="a3"/>
        <w:numPr>
          <w:ilvl w:val="0"/>
          <w:numId w:val="10"/>
        </w:numPr>
        <w:tabs>
          <w:tab w:val="left" w:pos="426"/>
          <w:tab w:val="left" w:pos="709"/>
          <w:tab w:val="left" w:pos="2835"/>
          <w:tab w:val="left" w:pos="2977"/>
          <w:tab w:val="left" w:pos="3119"/>
          <w:tab w:val="left" w:pos="3261"/>
          <w:tab w:val="left" w:pos="3544"/>
        </w:tabs>
        <w:jc w:val="center"/>
        <w:rPr>
          <w:color w:val="333333"/>
          <w:sz w:val="28"/>
          <w:szCs w:val="28"/>
        </w:rPr>
      </w:pPr>
      <w:r w:rsidRPr="002E5B4A">
        <w:rPr>
          <w:b/>
          <w:bCs/>
          <w:color w:val="333333"/>
          <w:sz w:val="28"/>
          <w:szCs w:val="28"/>
        </w:rPr>
        <w:t>Общие положения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 w:rsidRPr="00525BFA">
        <w:rPr>
          <w:sz w:val="28"/>
          <w:szCs w:val="28"/>
        </w:rPr>
        <w:t xml:space="preserve">Настоящее Положение о Центре </w:t>
      </w:r>
      <w:r>
        <w:rPr>
          <w:sz w:val="28"/>
          <w:szCs w:val="28"/>
        </w:rPr>
        <w:t xml:space="preserve">для </w:t>
      </w:r>
      <w:r w:rsidRPr="00525BFA">
        <w:rPr>
          <w:sz w:val="28"/>
          <w:szCs w:val="28"/>
        </w:rPr>
        <w:t xml:space="preserve">одарённых детей (далее Положение) разработано в соответствие с Федеральным законом от 29.12.2012 года №273-ФЗ «Об образовании в Российской Федерации», </w:t>
      </w:r>
      <w:r>
        <w:rPr>
          <w:sz w:val="28"/>
          <w:szCs w:val="28"/>
        </w:rPr>
        <w:t xml:space="preserve">на основании </w:t>
      </w:r>
      <w:r w:rsidRPr="00A12E18">
        <w:rPr>
          <w:sz w:val="28"/>
          <w:szCs w:val="28"/>
        </w:rPr>
        <w:t xml:space="preserve">распоряжения главы администрации Ровеньского района </w:t>
      </w:r>
      <w:r w:rsidRPr="009D359B">
        <w:rPr>
          <w:sz w:val="28"/>
          <w:szCs w:val="28"/>
        </w:rPr>
        <w:t>№ 566 от 29.08.2014 года</w:t>
      </w:r>
      <w:r>
        <w:rPr>
          <w:sz w:val="28"/>
          <w:szCs w:val="28"/>
        </w:rPr>
        <w:t xml:space="preserve"> </w:t>
      </w:r>
      <w:r w:rsidRPr="00407378">
        <w:rPr>
          <w:sz w:val="28"/>
          <w:szCs w:val="28"/>
        </w:rPr>
        <w:t>«О создании Центра для одарённых детей»</w:t>
      </w:r>
      <w:r w:rsidRPr="00525BFA">
        <w:rPr>
          <w:sz w:val="28"/>
          <w:szCs w:val="28"/>
        </w:rPr>
        <w:t>.</w:t>
      </w:r>
    </w:p>
    <w:p w:rsidR="00E94593" w:rsidRPr="00407378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регламентирует организационные аспекты деятельности Центра одарённых детей (далее Центр), созданного на базе </w:t>
      </w:r>
      <w:r w:rsidRPr="00AE4577">
        <w:rPr>
          <w:bCs/>
          <w:sz w:val="28"/>
        </w:rPr>
        <w:t>муниципального бюджетного учреждения дополнительного образования «Районная станция юных натуралистов Ровеньского района Белгородской области»</w:t>
      </w:r>
      <w:r>
        <w:rPr>
          <w:bCs/>
          <w:sz w:val="28"/>
        </w:rPr>
        <w:t>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осуществляет свою деятельность во взаимодействии с общеобразовательными учреждениями района, высшими учебными заведениями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Белгорода (НИУ «Бел ГУ», БГТУ им. В.Г. Шухова), занимающимися выявлением поддержкой и сопровождением одарённых школьников.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Под одарённостью понимается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 Одарённый ребёнок выделяется яркими очевидными, иногда выдающимися достижениями (или имеет внутренние предпосылки для таких достижений) в том или ином виде деятельности.</w:t>
      </w:r>
    </w:p>
    <w:p w:rsidR="00E94593" w:rsidRPr="00525BFA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Центр является творческой лабораторией и базой практики, организующей подготовку одарённых детей к олимпиадам, конкурсам различных уровней, а также поиск, разработку нового содержания образования, форм и методов по его внедрению.</w:t>
      </w:r>
    </w:p>
    <w:p w:rsidR="00E94593" w:rsidRPr="002E5B4A" w:rsidRDefault="00E94593" w:rsidP="00E94593">
      <w:pPr>
        <w:ind w:left="708"/>
        <w:jc w:val="both"/>
        <w:rPr>
          <w:szCs w:val="28"/>
        </w:rPr>
      </w:pPr>
    </w:p>
    <w:p w:rsidR="00E94593" w:rsidRPr="002E5B4A" w:rsidRDefault="00E94593" w:rsidP="00E94593">
      <w:pPr>
        <w:pStyle w:val="a3"/>
        <w:numPr>
          <w:ilvl w:val="0"/>
          <w:numId w:val="10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2E5B4A">
        <w:rPr>
          <w:b/>
          <w:sz w:val="28"/>
          <w:szCs w:val="28"/>
        </w:rPr>
        <w:t>Основные цели и задачи деятельности Центра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 w:rsidRPr="002E5B4A">
        <w:rPr>
          <w:sz w:val="28"/>
          <w:szCs w:val="28"/>
        </w:rPr>
        <w:t xml:space="preserve">Основная цель Центра – </w:t>
      </w:r>
      <w:r>
        <w:rPr>
          <w:sz w:val="28"/>
          <w:szCs w:val="28"/>
        </w:rPr>
        <w:t xml:space="preserve">создание условий для </w:t>
      </w:r>
      <w:r w:rsidRPr="002E5B4A">
        <w:rPr>
          <w:bCs/>
          <w:sz w:val="28"/>
          <w:szCs w:val="28"/>
        </w:rPr>
        <w:t>выявлени</w:t>
      </w:r>
      <w:r>
        <w:rPr>
          <w:bCs/>
          <w:sz w:val="28"/>
          <w:szCs w:val="28"/>
        </w:rPr>
        <w:t>я и</w:t>
      </w:r>
      <w:r w:rsidRPr="002E5B4A">
        <w:rPr>
          <w:bCs/>
          <w:sz w:val="28"/>
          <w:szCs w:val="28"/>
        </w:rPr>
        <w:t xml:space="preserve"> развити</w:t>
      </w:r>
      <w:r>
        <w:rPr>
          <w:bCs/>
          <w:sz w:val="28"/>
          <w:szCs w:val="28"/>
        </w:rPr>
        <w:t>я</w:t>
      </w:r>
      <w:r w:rsidRPr="002E5B4A">
        <w:rPr>
          <w:bCs/>
          <w:sz w:val="28"/>
          <w:szCs w:val="28"/>
        </w:rPr>
        <w:t xml:space="preserve"> одар</w:t>
      </w:r>
      <w:r>
        <w:rPr>
          <w:bCs/>
          <w:sz w:val="28"/>
          <w:szCs w:val="28"/>
        </w:rPr>
        <w:t>ё</w:t>
      </w:r>
      <w:r w:rsidRPr="002E5B4A">
        <w:rPr>
          <w:bCs/>
          <w:sz w:val="28"/>
          <w:szCs w:val="28"/>
        </w:rPr>
        <w:t>нных детей, обеспечени</w:t>
      </w:r>
      <w:r>
        <w:rPr>
          <w:bCs/>
          <w:sz w:val="28"/>
          <w:szCs w:val="28"/>
        </w:rPr>
        <w:t>я</w:t>
      </w:r>
      <w:r w:rsidRPr="002E5B4A">
        <w:rPr>
          <w:bCs/>
          <w:sz w:val="28"/>
          <w:szCs w:val="28"/>
        </w:rPr>
        <w:t xml:space="preserve"> их личностной, социальной самореализации и профессионального самоопределения</w:t>
      </w:r>
      <w:r>
        <w:rPr>
          <w:bCs/>
          <w:sz w:val="28"/>
          <w:szCs w:val="28"/>
        </w:rPr>
        <w:t>.</w:t>
      </w:r>
      <w:r w:rsidRPr="002E5B4A">
        <w:rPr>
          <w:sz w:val="28"/>
          <w:szCs w:val="28"/>
        </w:rPr>
        <w:t xml:space="preserve"> </w:t>
      </w:r>
    </w:p>
    <w:p w:rsidR="00E94593" w:rsidRPr="00266E40" w:rsidRDefault="00E94593" w:rsidP="00E94593">
      <w:pPr>
        <w:pStyle w:val="a3"/>
        <w:numPr>
          <w:ilvl w:val="1"/>
          <w:numId w:val="10"/>
        </w:numPr>
        <w:ind w:left="0" w:firstLine="142"/>
        <w:jc w:val="both"/>
        <w:rPr>
          <w:sz w:val="28"/>
          <w:szCs w:val="28"/>
        </w:rPr>
      </w:pPr>
      <w:r w:rsidRPr="00266E40">
        <w:rPr>
          <w:sz w:val="28"/>
          <w:szCs w:val="28"/>
        </w:rPr>
        <w:t>Основные задачи Центра:</w:t>
      </w:r>
    </w:p>
    <w:p w:rsidR="00E94593" w:rsidRDefault="00E94593" w:rsidP="00E94593">
      <w:pPr>
        <w:pStyle w:val="a3"/>
        <w:numPr>
          <w:ilvl w:val="0"/>
          <w:numId w:val="11"/>
        </w:numPr>
        <w:ind w:left="142" w:firstLine="218"/>
        <w:jc w:val="both"/>
        <w:rPr>
          <w:sz w:val="28"/>
          <w:szCs w:val="28"/>
        </w:rPr>
      </w:pPr>
      <w:r w:rsidRPr="00DC2952">
        <w:rPr>
          <w:sz w:val="28"/>
          <w:szCs w:val="28"/>
        </w:rPr>
        <w:t xml:space="preserve">формирование системы по выявлению и поддержке способностей одарённых детей с целью дальнейшего развития их </w:t>
      </w:r>
      <w:proofErr w:type="spellStart"/>
      <w:r w:rsidRPr="00DC2952">
        <w:rPr>
          <w:sz w:val="28"/>
          <w:szCs w:val="28"/>
        </w:rPr>
        <w:t>креативности</w:t>
      </w:r>
      <w:proofErr w:type="spellEnd"/>
      <w:r w:rsidRPr="00DC2952">
        <w:rPr>
          <w:sz w:val="28"/>
          <w:szCs w:val="28"/>
        </w:rPr>
        <w:t xml:space="preserve"> и достижения социальной успешности в обществе;</w:t>
      </w:r>
    </w:p>
    <w:p w:rsidR="00E94593" w:rsidRPr="00DC2952" w:rsidRDefault="00E94593" w:rsidP="00E94593">
      <w:pPr>
        <w:pStyle w:val="a3"/>
        <w:numPr>
          <w:ilvl w:val="0"/>
          <w:numId w:val="11"/>
        </w:numPr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создание банка одарённых детей;</w:t>
      </w:r>
    </w:p>
    <w:p w:rsidR="00E94593" w:rsidRPr="00DC2952" w:rsidRDefault="00E94593" w:rsidP="00E94593">
      <w:pPr>
        <w:pStyle w:val="a3"/>
        <w:numPr>
          <w:ilvl w:val="0"/>
          <w:numId w:val="11"/>
        </w:numPr>
        <w:ind w:left="142" w:firstLine="218"/>
        <w:jc w:val="both"/>
        <w:rPr>
          <w:sz w:val="28"/>
          <w:szCs w:val="28"/>
        </w:rPr>
      </w:pPr>
      <w:r w:rsidRPr="00DC2952">
        <w:rPr>
          <w:sz w:val="28"/>
          <w:szCs w:val="28"/>
        </w:rPr>
        <w:lastRenderedPageBreak/>
        <w:t>качественное обновление содержания и организации работы с одарёнными детьми в образовательной среде;</w:t>
      </w:r>
    </w:p>
    <w:p w:rsidR="00E94593" w:rsidRPr="00DC2952" w:rsidRDefault="00E94593" w:rsidP="00E94593">
      <w:pPr>
        <w:pStyle w:val="a3"/>
        <w:numPr>
          <w:ilvl w:val="0"/>
          <w:numId w:val="11"/>
        </w:numPr>
        <w:ind w:left="142" w:firstLine="218"/>
        <w:jc w:val="both"/>
        <w:rPr>
          <w:sz w:val="28"/>
          <w:szCs w:val="28"/>
        </w:rPr>
      </w:pPr>
      <w:r w:rsidRPr="00DC2952">
        <w:rPr>
          <w:sz w:val="28"/>
          <w:szCs w:val="28"/>
        </w:rPr>
        <w:t>оказание адресной поддержки одарённым детям, а также педагогам, работающим с ними;</w:t>
      </w:r>
    </w:p>
    <w:p w:rsidR="00E94593" w:rsidRPr="00DC2952" w:rsidRDefault="00E94593" w:rsidP="00E94593">
      <w:pPr>
        <w:pStyle w:val="a3"/>
        <w:numPr>
          <w:ilvl w:val="0"/>
          <w:numId w:val="11"/>
        </w:numPr>
        <w:ind w:left="142" w:firstLine="218"/>
        <w:jc w:val="both"/>
        <w:rPr>
          <w:sz w:val="28"/>
          <w:szCs w:val="28"/>
        </w:rPr>
      </w:pPr>
      <w:r w:rsidRPr="00DC2952">
        <w:rPr>
          <w:sz w:val="28"/>
          <w:szCs w:val="28"/>
        </w:rPr>
        <w:t>осуществление взаимосвязи с образовательными учреждениями, в том числе учреждениями дополнительного образования, работающими с одарёнными детьми;</w:t>
      </w:r>
    </w:p>
    <w:p w:rsidR="00E94593" w:rsidRPr="00DC2952" w:rsidRDefault="00E94593" w:rsidP="00E94593">
      <w:pPr>
        <w:pStyle w:val="a3"/>
        <w:numPr>
          <w:ilvl w:val="0"/>
          <w:numId w:val="11"/>
        </w:numPr>
        <w:ind w:left="142" w:firstLine="218"/>
        <w:jc w:val="both"/>
        <w:rPr>
          <w:sz w:val="28"/>
          <w:szCs w:val="28"/>
        </w:rPr>
      </w:pPr>
      <w:r w:rsidRPr="00DC2952">
        <w:rPr>
          <w:sz w:val="28"/>
          <w:szCs w:val="28"/>
        </w:rPr>
        <w:t>оказание методической и информационной поддержки родителям в вопросах определения и развития способностей одарённых детей.</w:t>
      </w:r>
    </w:p>
    <w:p w:rsidR="00E94593" w:rsidRPr="00650895" w:rsidRDefault="00E94593" w:rsidP="00E94593">
      <w:pPr>
        <w:jc w:val="center"/>
        <w:rPr>
          <w:b/>
          <w:sz w:val="28"/>
          <w:szCs w:val="28"/>
        </w:rPr>
      </w:pPr>
    </w:p>
    <w:p w:rsidR="00E94593" w:rsidRPr="00C47193" w:rsidRDefault="00E94593" w:rsidP="00E94593">
      <w:pPr>
        <w:pStyle w:val="a3"/>
        <w:numPr>
          <w:ilvl w:val="0"/>
          <w:numId w:val="10"/>
        </w:numPr>
        <w:tabs>
          <w:tab w:val="left" w:pos="709"/>
        </w:tabs>
        <w:ind w:hanging="1253"/>
        <w:jc w:val="center"/>
        <w:rPr>
          <w:b/>
          <w:sz w:val="28"/>
          <w:szCs w:val="28"/>
        </w:rPr>
      </w:pPr>
      <w:r w:rsidRPr="00C47193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 xml:space="preserve">функции и </w:t>
      </w:r>
      <w:r w:rsidRPr="00C47193">
        <w:rPr>
          <w:b/>
          <w:sz w:val="28"/>
          <w:szCs w:val="28"/>
        </w:rPr>
        <w:t>виды деятельности Центра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851"/>
        </w:tabs>
        <w:ind w:left="0" w:firstLine="284"/>
        <w:jc w:val="both"/>
        <w:rPr>
          <w:sz w:val="28"/>
          <w:szCs w:val="28"/>
        </w:rPr>
      </w:pPr>
      <w:r w:rsidRPr="00C47193">
        <w:rPr>
          <w:sz w:val="28"/>
          <w:szCs w:val="28"/>
        </w:rPr>
        <w:t xml:space="preserve">Основными видами деятельности </w:t>
      </w:r>
      <w:r>
        <w:rPr>
          <w:sz w:val="28"/>
          <w:szCs w:val="28"/>
        </w:rPr>
        <w:t xml:space="preserve">Центра </w:t>
      </w:r>
      <w:r w:rsidRPr="00C47193">
        <w:rPr>
          <w:sz w:val="28"/>
          <w:szCs w:val="28"/>
        </w:rPr>
        <w:t>являются: учебная, научно-исследовательская, организационно-педагогическая и методическая деятельность.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851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функциями Центра являются: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851"/>
          <w:tab w:val="left" w:pos="1701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выявлению одарённых учащихся посредством диагностических мероприятий и анализа результатов участия детей в конкурсных мероприятиях различного уровня (олимпиады, научно-практические конференции, турниры, конкурсы, смотры и др.).</w:t>
      </w:r>
    </w:p>
    <w:p w:rsidR="00E94593" w:rsidRPr="00A12E18" w:rsidRDefault="00E94593" w:rsidP="00E94593">
      <w:pPr>
        <w:pStyle w:val="a3"/>
        <w:numPr>
          <w:ilvl w:val="2"/>
          <w:numId w:val="10"/>
        </w:numPr>
        <w:tabs>
          <w:tab w:val="left" w:pos="851"/>
          <w:tab w:val="left" w:pos="1701"/>
        </w:tabs>
        <w:ind w:left="284" w:firstLine="567"/>
        <w:jc w:val="both"/>
        <w:rPr>
          <w:sz w:val="28"/>
          <w:szCs w:val="28"/>
        </w:rPr>
      </w:pPr>
      <w:r w:rsidRPr="00A12E18">
        <w:rPr>
          <w:sz w:val="28"/>
          <w:szCs w:val="28"/>
        </w:rPr>
        <w:t xml:space="preserve">Организация работы по подготовке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</w:t>
      </w:r>
      <w:r w:rsidRPr="00A12E18">
        <w:rPr>
          <w:sz w:val="28"/>
          <w:szCs w:val="28"/>
        </w:rPr>
        <w:t xml:space="preserve">к олимпиадам </w:t>
      </w:r>
      <w:r>
        <w:rPr>
          <w:sz w:val="28"/>
          <w:szCs w:val="28"/>
        </w:rPr>
        <w:t xml:space="preserve">и конкурсным мероприятиям </w:t>
      </w:r>
      <w:r w:rsidRPr="00A12E18">
        <w:rPr>
          <w:sz w:val="28"/>
          <w:szCs w:val="28"/>
        </w:rPr>
        <w:t>различного уровня</w:t>
      </w:r>
      <w:r>
        <w:rPr>
          <w:sz w:val="28"/>
          <w:szCs w:val="28"/>
        </w:rPr>
        <w:t xml:space="preserve"> через о</w:t>
      </w:r>
      <w:r w:rsidRPr="00A12E18">
        <w:rPr>
          <w:sz w:val="28"/>
          <w:szCs w:val="28"/>
        </w:rPr>
        <w:t>бучение навыкам самообразования и научно-исследовательской деятельности.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851"/>
          <w:tab w:val="left" w:pos="1701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Выявление педагогов, работающих с одарёнными детьми, и оказание им методической помощи в овладении современными технологиями, способствующими развитию одарённых детей.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851"/>
          <w:tab w:val="left" w:pos="1701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психолого-педагогического сопровождения развития одарённых детей, родителей одарённых детей и педагогов, работающих с одарёнными детьми.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851"/>
          <w:tab w:val="left" w:pos="1701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системы сетевого взаимодействия образовательных учреждений района по вопросам работы с одарёнными детьми.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851"/>
          <w:tab w:val="left" w:pos="1701"/>
        </w:tabs>
        <w:ind w:left="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образовательных услуг </w:t>
      </w:r>
      <w:proofErr w:type="gramStart"/>
      <w:r>
        <w:rPr>
          <w:sz w:val="28"/>
          <w:szCs w:val="28"/>
        </w:rPr>
        <w:t>по подготовке детей с повышенной мотивацией к обучению к участию в олимпиадах</w:t>
      </w:r>
      <w:proofErr w:type="gramEnd"/>
      <w:r>
        <w:rPr>
          <w:sz w:val="28"/>
          <w:szCs w:val="28"/>
        </w:rPr>
        <w:t xml:space="preserve"> и конкурсных мероприятиях различной направленности.</w:t>
      </w:r>
    </w:p>
    <w:p w:rsidR="00E94593" w:rsidRPr="00650895" w:rsidRDefault="00E94593" w:rsidP="00E94593">
      <w:pPr>
        <w:jc w:val="center"/>
        <w:rPr>
          <w:b/>
          <w:color w:val="333333"/>
          <w:sz w:val="28"/>
          <w:szCs w:val="28"/>
        </w:rPr>
      </w:pPr>
    </w:p>
    <w:p w:rsidR="00E94593" w:rsidRPr="005D5E27" w:rsidRDefault="00E94593" w:rsidP="00E94593">
      <w:pPr>
        <w:pStyle w:val="a3"/>
        <w:numPr>
          <w:ilvl w:val="0"/>
          <w:numId w:val="10"/>
        </w:num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Организационная структура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851"/>
        <w:jc w:val="both"/>
        <w:rPr>
          <w:sz w:val="28"/>
          <w:szCs w:val="28"/>
        </w:rPr>
      </w:pPr>
      <w:r w:rsidRPr="00A12E18">
        <w:rPr>
          <w:sz w:val="28"/>
          <w:szCs w:val="28"/>
        </w:rPr>
        <w:t xml:space="preserve">Центр является структурным подразделением </w:t>
      </w:r>
      <w:r w:rsidRPr="00650895">
        <w:rPr>
          <w:sz w:val="28"/>
          <w:szCs w:val="28"/>
        </w:rPr>
        <w:t>МБОУ «Ровеньская средняя общеобразовательная школа с углубл</w:t>
      </w:r>
      <w:r>
        <w:rPr>
          <w:sz w:val="28"/>
          <w:szCs w:val="28"/>
        </w:rPr>
        <w:t>ё</w:t>
      </w:r>
      <w:r w:rsidRPr="00650895">
        <w:rPr>
          <w:sz w:val="28"/>
          <w:szCs w:val="28"/>
        </w:rPr>
        <w:t>нным изучением отдельных предметов»</w:t>
      </w:r>
      <w:r w:rsidRPr="00A12E18">
        <w:rPr>
          <w:sz w:val="28"/>
          <w:szCs w:val="28"/>
        </w:rPr>
        <w:t>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штат Центра формируются с учётом объёмов и особенностей работы Центра и утверждаются директором учреждения.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851"/>
        <w:jc w:val="both"/>
        <w:rPr>
          <w:sz w:val="28"/>
          <w:szCs w:val="28"/>
        </w:rPr>
      </w:pPr>
      <w:r w:rsidRPr="00A12E18">
        <w:rPr>
          <w:sz w:val="28"/>
          <w:szCs w:val="28"/>
        </w:rPr>
        <w:t xml:space="preserve">Руководителем Центра является директор </w:t>
      </w:r>
      <w:r w:rsidRPr="00650895">
        <w:rPr>
          <w:sz w:val="28"/>
          <w:szCs w:val="28"/>
        </w:rPr>
        <w:t>МБОУ «Ровеньская средняя общеобразовательная школа с углубл</w:t>
      </w:r>
      <w:r>
        <w:rPr>
          <w:sz w:val="28"/>
          <w:szCs w:val="28"/>
        </w:rPr>
        <w:t>ё</w:t>
      </w:r>
      <w:r w:rsidRPr="00650895">
        <w:rPr>
          <w:sz w:val="28"/>
          <w:szCs w:val="28"/>
        </w:rPr>
        <w:t xml:space="preserve">нным изучением отдельных </w:t>
      </w:r>
      <w:r w:rsidRPr="00650895">
        <w:rPr>
          <w:sz w:val="28"/>
          <w:szCs w:val="28"/>
        </w:rPr>
        <w:lastRenderedPageBreak/>
        <w:t>предметов»</w:t>
      </w:r>
      <w:r>
        <w:rPr>
          <w:bCs/>
          <w:sz w:val="28"/>
        </w:rPr>
        <w:t xml:space="preserve"> </w:t>
      </w:r>
      <w:r w:rsidRPr="00A12E18">
        <w:rPr>
          <w:sz w:val="28"/>
          <w:szCs w:val="28"/>
        </w:rPr>
        <w:t>в пределах полномочий, предусмотренных настоящим Положением.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Центра: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2268"/>
        </w:tabs>
        <w:ind w:left="851" w:firstLine="565"/>
        <w:jc w:val="both"/>
        <w:rPr>
          <w:sz w:val="28"/>
          <w:szCs w:val="28"/>
        </w:rPr>
      </w:pPr>
      <w:r>
        <w:rPr>
          <w:sz w:val="28"/>
          <w:szCs w:val="28"/>
        </w:rPr>
        <w:t>планирует и организует деятельность Центра;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2268"/>
        </w:tabs>
        <w:ind w:left="851" w:firstLine="5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подбирает сотрудников, </w:t>
      </w:r>
      <w:r w:rsidRPr="00650895">
        <w:rPr>
          <w:sz w:val="28"/>
          <w:szCs w:val="28"/>
        </w:rPr>
        <w:t>привлекая к работе педагогов дополнительного образования, учителей школ</w:t>
      </w:r>
      <w:r>
        <w:rPr>
          <w:sz w:val="28"/>
          <w:szCs w:val="28"/>
        </w:rPr>
        <w:t xml:space="preserve"> района (по согласованию), и распределяет между ними должностные обязанности;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2268"/>
        </w:tabs>
        <w:ind w:left="851" w:firstLine="5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сотрудниками Центра должностных обязанностей;</w:t>
      </w:r>
    </w:p>
    <w:p w:rsidR="00E94593" w:rsidRPr="00BE4B09" w:rsidRDefault="00E94593" w:rsidP="00E94593">
      <w:pPr>
        <w:pStyle w:val="a3"/>
        <w:numPr>
          <w:ilvl w:val="2"/>
          <w:numId w:val="10"/>
        </w:numPr>
        <w:tabs>
          <w:tab w:val="left" w:pos="2268"/>
        </w:tabs>
        <w:ind w:left="851" w:firstLine="565"/>
        <w:jc w:val="both"/>
        <w:rPr>
          <w:sz w:val="28"/>
          <w:szCs w:val="28"/>
        </w:rPr>
      </w:pPr>
      <w:r>
        <w:rPr>
          <w:sz w:val="28"/>
          <w:szCs w:val="28"/>
        </w:rPr>
        <w:t>несёт персональную ответственность за деятельность Центра.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Все сотрудники Центра назначаются на должность и освобождаются от должности приказом директора учреждения.</w:t>
      </w:r>
    </w:p>
    <w:p w:rsidR="00E94593" w:rsidRPr="00650895" w:rsidRDefault="00E94593" w:rsidP="00E94593">
      <w:pPr>
        <w:ind w:firstLine="708"/>
        <w:jc w:val="both"/>
        <w:rPr>
          <w:color w:val="333333"/>
          <w:sz w:val="28"/>
          <w:szCs w:val="28"/>
        </w:rPr>
      </w:pPr>
    </w:p>
    <w:p w:rsidR="00E94593" w:rsidRPr="00756CF3" w:rsidRDefault="00E94593" w:rsidP="00E94593">
      <w:pPr>
        <w:pStyle w:val="a3"/>
        <w:numPr>
          <w:ilvl w:val="0"/>
          <w:numId w:val="10"/>
        </w:numPr>
        <w:tabs>
          <w:tab w:val="left" w:pos="426"/>
        </w:tabs>
        <w:jc w:val="center"/>
        <w:rPr>
          <w:b/>
          <w:sz w:val="28"/>
          <w:szCs w:val="28"/>
        </w:rPr>
      </w:pPr>
      <w:r w:rsidRPr="00756CF3">
        <w:rPr>
          <w:b/>
          <w:sz w:val="28"/>
          <w:szCs w:val="28"/>
        </w:rPr>
        <w:t>Организация образовательного процесса Центра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708"/>
        <w:jc w:val="both"/>
        <w:rPr>
          <w:sz w:val="28"/>
          <w:szCs w:val="28"/>
        </w:rPr>
      </w:pPr>
      <w:r w:rsidRPr="00756CF3">
        <w:rPr>
          <w:sz w:val="28"/>
          <w:szCs w:val="28"/>
        </w:rPr>
        <w:t xml:space="preserve">В Центр приглашаются </w:t>
      </w:r>
      <w:proofErr w:type="gramStart"/>
      <w:r w:rsidRPr="00756CF3">
        <w:rPr>
          <w:sz w:val="28"/>
          <w:szCs w:val="28"/>
        </w:rPr>
        <w:t>обучающиеся</w:t>
      </w:r>
      <w:proofErr w:type="gramEnd"/>
      <w:r w:rsidRPr="00756CF3">
        <w:rPr>
          <w:sz w:val="28"/>
          <w:szCs w:val="28"/>
        </w:rPr>
        <w:t xml:space="preserve">  9 </w:t>
      </w:r>
      <w:r w:rsidR="00165F8D">
        <w:rPr>
          <w:sz w:val="28"/>
          <w:szCs w:val="28"/>
        </w:rPr>
        <w:t>-</w:t>
      </w:r>
      <w:r w:rsidRPr="00756CF3">
        <w:rPr>
          <w:sz w:val="28"/>
          <w:szCs w:val="28"/>
        </w:rPr>
        <w:t xml:space="preserve"> 11 класс</w:t>
      </w:r>
      <w:r w:rsidR="00165F8D">
        <w:rPr>
          <w:sz w:val="28"/>
          <w:szCs w:val="28"/>
        </w:rPr>
        <w:t>ов</w:t>
      </w:r>
      <w:r w:rsidRPr="00756CF3">
        <w:rPr>
          <w:sz w:val="28"/>
          <w:szCs w:val="28"/>
        </w:rPr>
        <w:t>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708"/>
        <w:jc w:val="both"/>
        <w:rPr>
          <w:sz w:val="28"/>
          <w:szCs w:val="28"/>
        </w:rPr>
      </w:pPr>
      <w:r w:rsidRPr="009F27A8">
        <w:rPr>
          <w:sz w:val="28"/>
          <w:szCs w:val="28"/>
        </w:rPr>
        <w:t>Центр работает по планам и программам, утверждаемым руководителем Центра.</w:t>
      </w:r>
    </w:p>
    <w:p w:rsidR="00E94593" w:rsidRPr="009F27A8" w:rsidRDefault="00E94593" w:rsidP="00E94593">
      <w:pPr>
        <w:pStyle w:val="a3"/>
        <w:numPr>
          <w:ilvl w:val="1"/>
          <w:numId w:val="10"/>
        </w:numPr>
        <w:ind w:left="0" w:firstLine="708"/>
        <w:jc w:val="both"/>
        <w:rPr>
          <w:sz w:val="28"/>
          <w:szCs w:val="28"/>
        </w:rPr>
      </w:pPr>
      <w:r w:rsidRPr="009F27A8">
        <w:rPr>
          <w:sz w:val="28"/>
          <w:szCs w:val="28"/>
        </w:rPr>
        <w:t>Формами работы Центра являются:</w:t>
      </w:r>
    </w:p>
    <w:p w:rsidR="00E94593" w:rsidRPr="009F27A8" w:rsidRDefault="00E94593" w:rsidP="00E94593">
      <w:pPr>
        <w:pStyle w:val="a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F27A8">
        <w:rPr>
          <w:sz w:val="28"/>
          <w:szCs w:val="28"/>
        </w:rPr>
        <w:t>ндивидуальн</w:t>
      </w:r>
      <w:r>
        <w:rPr>
          <w:sz w:val="28"/>
          <w:szCs w:val="28"/>
        </w:rPr>
        <w:t>ые формы</w:t>
      </w:r>
      <w:r w:rsidRPr="009F27A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9F27A8">
        <w:rPr>
          <w:sz w:val="28"/>
          <w:szCs w:val="28"/>
        </w:rPr>
        <w:t xml:space="preserve"> с </w:t>
      </w:r>
      <w:proofErr w:type="gramStart"/>
      <w:r>
        <w:rPr>
          <w:sz w:val="28"/>
          <w:szCs w:val="28"/>
        </w:rPr>
        <w:t>обучающимися</w:t>
      </w:r>
      <w:proofErr w:type="gramEnd"/>
      <w:r w:rsidRPr="009F27A8">
        <w:rPr>
          <w:sz w:val="28"/>
          <w:szCs w:val="28"/>
        </w:rPr>
        <w:t>;</w:t>
      </w:r>
    </w:p>
    <w:p w:rsidR="00E94593" w:rsidRDefault="00E94593" w:rsidP="00E94593">
      <w:pPr>
        <w:pStyle w:val="a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F27A8">
        <w:rPr>
          <w:sz w:val="28"/>
          <w:szCs w:val="28"/>
        </w:rPr>
        <w:t>руппов</w:t>
      </w:r>
      <w:r>
        <w:rPr>
          <w:sz w:val="28"/>
          <w:szCs w:val="28"/>
        </w:rPr>
        <w:t>ые формы</w:t>
      </w:r>
      <w:r w:rsidRPr="009F27A8">
        <w:rPr>
          <w:sz w:val="28"/>
          <w:szCs w:val="28"/>
        </w:rPr>
        <w:t xml:space="preserve"> работа с олимпиадными командами;</w:t>
      </w:r>
    </w:p>
    <w:p w:rsidR="00E94593" w:rsidRPr="009F27A8" w:rsidRDefault="00E94593" w:rsidP="00E94593">
      <w:pPr>
        <w:pStyle w:val="a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фронтальные формы работы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 xml:space="preserve">; </w:t>
      </w:r>
    </w:p>
    <w:p w:rsidR="00E94593" w:rsidRPr="009F27A8" w:rsidRDefault="00E94593" w:rsidP="00E94593">
      <w:pPr>
        <w:pStyle w:val="a3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F27A8">
        <w:rPr>
          <w:sz w:val="28"/>
          <w:szCs w:val="28"/>
        </w:rPr>
        <w:t>индивидуальное консультирование учителей, родителей, руководителей школ и др.;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9F27A8">
        <w:rPr>
          <w:sz w:val="28"/>
          <w:szCs w:val="28"/>
        </w:rPr>
        <w:t>Тематика научно-исследовательской работы определяется интересами учащихся и ресурсными возможностями Центра.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9F27A8">
        <w:rPr>
          <w:sz w:val="28"/>
          <w:szCs w:val="28"/>
        </w:rPr>
        <w:t>Каждый учащийся на основе выявленных запросов участвует в образовательном процессе Центра.</w:t>
      </w:r>
    </w:p>
    <w:p w:rsidR="00E94593" w:rsidRDefault="00E94593" w:rsidP="00E94593">
      <w:pPr>
        <w:pStyle w:val="a3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9F27A8">
        <w:rPr>
          <w:sz w:val="28"/>
          <w:szCs w:val="28"/>
        </w:rPr>
        <w:t>В рамках учебного процесса проводятся интеллектуальные соревнования, научно-практически</w:t>
      </w:r>
      <w:r>
        <w:rPr>
          <w:sz w:val="28"/>
          <w:szCs w:val="28"/>
        </w:rPr>
        <w:t>е</w:t>
      </w:r>
      <w:r w:rsidRPr="009F27A8">
        <w:rPr>
          <w:sz w:val="28"/>
          <w:szCs w:val="28"/>
        </w:rPr>
        <w:t xml:space="preserve"> конференци</w:t>
      </w:r>
      <w:r>
        <w:rPr>
          <w:sz w:val="28"/>
          <w:szCs w:val="28"/>
        </w:rPr>
        <w:t xml:space="preserve">и, </w:t>
      </w:r>
      <w:r w:rsidRPr="00846868">
        <w:rPr>
          <w:sz w:val="28"/>
          <w:szCs w:val="28"/>
        </w:rPr>
        <w:t>осуществляется научно-исследовательская, консультационная и научно-методическая работа, психолого-педагогическ</w:t>
      </w:r>
      <w:r>
        <w:rPr>
          <w:sz w:val="28"/>
          <w:szCs w:val="28"/>
        </w:rPr>
        <w:t>ая</w:t>
      </w:r>
      <w:r w:rsidRPr="00846868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а,</w:t>
      </w:r>
      <w:r w:rsidRPr="00846868">
        <w:rPr>
          <w:sz w:val="28"/>
          <w:szCs w:val="28"/>
        </w:rPr>
        <w:t xml:space="preserve"> направленная на развити</w:t>
      </w:r>
      <w:r>
        <w:rPr>
          <w:sz w:val="28"/>
          <w:szCs w:val="28"/>
        </w:rPr>
        <w:t>е</w:t>
      </w:r>
      <w:r w:rsidRPr="00846868">
        <w:rPr>
          <w:sz w:val="28"/>
          <w:szCs w:val="28"/>
        </w:rPr>
        <w:t xml:space="preserve"> одарённости.</w:t>
      </w:r>
    </w:p>
    <w:p w:rsidR="00E94593" w:rsidRPr="00BE4B09" w:rsidRDefault="00E94593" w:rsidP="00E94593">
      <w:pPr>
        <w:pStyle w:val="a3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BE4B09">
        <w:rPr>
          <w:sz w:val="28"/>
          <w:szCs w:val="28"/>
        </w:rPr>
        <w:t>Психологической службой осуществляется психолого-педагогическое сопровождение работы Центра.</w:t>
      </w:r>
    </w:p>
    <w:p w:rsidR="00E94593" w:rsidRPr="00650895" w:rsidRDefault="00E94593" w:rsidP="00E94593">
      <w:pPr>
        <w:jc w:val="both"/>
        <w:rPr>
          <w:color w:val="333333"/>
          <w:sz w:val="28"/>
          <w:szCs w:val="28"/>
        </w:rPr>
      </w:pPr>
    </w:p>
    <w:p w:rsidR="00E94593" w:rsidRPr="00BE4B09" w:rsidRDefault="00E94593" w:rsidP="00E94593">
      <w:pPr>
        <w:pStyle w:val="a3"/>
        <w:numPr>
          <w:ilvl w:val="0"/>
          <w:numId w:val="10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Права и обязанности Центра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1418"/>
        </w:tabs>
        <w:ind w:hanging="1394"/>
        <w:jc w:val="both"/>
        <w:rPr>
          <w:sz w:val="28"/>
          <w:szCs w:val="28"/>
        </w:rPr>
      </w:pPr>
      <w:r w:rsidRPr="00F869FC">
        <w:rPr>
          <w:sz w:val="28"/>
          <w:szCs w:val="28"/>
        </w:rPr>
        <w:t>Центр имеет право: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вносить на рассмотрение директора проекты распорядительных документов и другой документации в пределах своей компетенции.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Подавать заявки на обеспечение различных работ, проводимых Центром.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Взаимодействовать с внешними организациями по вопросам, входящим в компетенцию Центра.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в семинарах и конференциях всех уровней по проблемам организации работы с одарёнными детьми.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50895">
        <w:rPr>
          <w:sz w:val="28"/>
          <w:szCs w:val="28"/>
        </w:rPr>
        <w:t>роводить семинары</w:t>
      </w:r>
      <w:r>
        <w:rPr>
          <w:sz w:val="28"/>
          <w:szCs w:val="28"/>
        </w:rPr>
        <w:t xml:space="preserve">, </w:t>
      </w:r>
      <w:r w:rsidRPr="00650895">
        <w:rPr>
          <w:sz w:val="28"/>
          <w:szCs w:val="28"/>
        </w:rPr>
        <w:t>к</w:t>
      </w:r>
      <w:r>
        <w:rPr>
          <w:sz w:val="28"/>
          <w:szCs w:val="28"/>
        </w:rPr>
        <w:t>онкурсы, научно-практические конференции.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Повышать профессиональный уровень сотрудников Центра посредством обучения в специализированных учебных организациях.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Привлекать студентов и преподавателей высших учебных заведений для работы с одарёнными детьми.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Центра: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Центр обязан своевременно информировать образовательные учреждения района о новых тенденциях в работе с одарёнными детьми.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Проводить просветительскую и консультационную работу по формированию психологической культуры педагогических работников и родителей во взаимоотношениях с одарёнными детьми.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решении вопросов исходить из интересов ребёнка, задач его полноценного психического и психологического развития, наиболее полного развития способностей и самореализации.</w:t>
      </w:r>
    </w:p>
    <w:p w:rsidR="00E94593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конфиденциальных сведений, полученных в результате диагностической и (или) иной видах работ, если ознакомление с ними может нанести ущерб ребёнку или его окружению.</w:t>
      </w:r>
    </w:p>
    <w:p w:rsidR="00E94593" w:rsidRPr="00F869FC" w:rsidRDefault="00E94593" w:rsidP="00E94593">
      <w:pPr>
        <w:pStyle w:val="a3"/>
        <w:numPr>
          <w:ilvl w:val="2"/>
          <w:numId w:val="10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Организовывать научно-исследовательскую работу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.</w:t>
      </w:r>
    </w:p>
    <w:p w:rsidR="00E94593" w:rsidRDefault="00E94593" w:rsidP="00E94593">
      <w:pPr>
        <w:ind w:firstLine="708"/>
        <w:jc w:val="both"/>
        <w:rPr>
          <w:sz w:val="28"/>
          <w:szCs w:val="28"/>
        </w:rPr>
      </w:pPr>
    </w:p>
    <w:p w:rsidR="00E94593" w:rsidRDefault="00E94593" w:rsidP="00E94593">
      <w:pPr>
        <w:pStyle w:val="a3"/>
        <w:numPr>
          <w:ilvl w:val="0"/>
          <w:numId w:val="10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172CA6">
        <w:rPr>
          <w:b/>
          <w:sz w:val="28"/>
          <w:szCs w:val="28"/>
        </w:rPr>
        <w:t>Контроль и ответственность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Центр несёт коллективную ответственность за качество и своевременность решения поставленных перед Центром задач, предусмотренную Правилами внутреннего распорядка учреждения, Уставом, настоящим Положением.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Сотрудники Центра несут индивидуальную ответственность за соблюдение трудовой дисциплины, качество и своевременность решения поставленных перед ними задач, предусмотренную Правилами внутреннего распорядка учреждения, Уставом, настоящим Положением 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Сотрудники Центра несут индивидуальную материальную ответственность </w:t>
      </w:r>
      <w:proofErr w:type="gramStart"/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веренные</w:t>
      </w:r>
      <w:proofErr w:type="spellEnd"/>
      <w:proofErr w:type="gramEnd"/>
      <w:r>
        <w:rPr>
          <w:sz w:val="28"/>
          <w:szCs w:val="28"/>
        </w:rPr>
        <w:t xml:space="preserve"> им ценности, предусмотренную законодательством Российской Федерации, договором о материальной ответственности.</w:t>
      </w:r>
    </w:p>
    <w:p w:rsidR="00E94593" w:rsidRDefault="00E94593" w:rsidP="00E94593">
      <w:pPr>
        <w:pStyle w:val="a3"/>
        <w:tabs>
          <w:tab w:val="left" w:pos="567"/>
        </w:tabs>
        <w:ind w:left="1395"/>
        <w:jc w:val="both"/>
        <w:rPr>
          <w:sz w:val="28"/>
          <w:szCs w:val="28"/>
        </w:rPr>
      </w:pPr>
    </w:p>
    <w:p w:rsidR="00E94593" w:rsidRDefault="00E94593" w:rsidP="00E94593">
      <w:pPr>
        <w:pStyle w:val="a3"/>
        <w:tabs>
          <w:tab w:val="left" w:pos="567"/>
        </w:tabs>
        <w:ind w:left="1395"/>
        <w:jc w:val="both"/>
        <w:rPr>
          <w:sz w:val="28"/>
          <w:szCs w:val="28"/>
        </w:rPr>
      </w:pPr>
    </w:p>
    <w:p w:rsidR="00E94593" w:rsidRDefault="00E94593" w:rsidP="00E94593">
      <w:pPr>
        <w:pStyle w:val="a3"/>
        <w:numPr>
          <w:ilvl w:val="0"/>
          <w:numId w:val="10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9272E1">
        <w:rPr>
          <w:b/>
          <w:sz w:val="28"/>
          <w:szCs w:val="28"/>
        </w:rPr>
        <w:t>Критерии оценки результатов деятельности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Качественное обновление содержания и организации работы с одарёнными детьми в образовательной среде.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детей, принявших участие в мероприятиях регионального и всероссийского уровней, от общего количества обучающихся в Центре.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Доля призовых мест в олимпиадах и конкурсах регионального и всероссийского уровней от числа участвующих детей.</w:t>
      </w:r>
      <w:proofErr w:type="gramEnd"/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выпускников, поступивших в высшие учебные заведения соответствующего уровня.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количества детей, занимающихся проектной и исследовательской деятельностью.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Рост профессионального мастерства педагогических работников.</w:t>
      </w:r>
    </w:p>
    <w:p w:rsidR="00E94593" w:rsidRDefault="00E94593" w:rsidP="00E94593">
      <w:pPr>
        <w:pStyle w:val="a3"/>
        <w:numPr>
          <w:ilvl w:val="1"/>
          <w:numId w:val="10"/>
        </w:numPr>
        <w:tabs>
          <w:tab w:val="left" w:pos="567"/>
          <w:tab w:val="left" w:pos="1276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базы данных одарённых детей.</w:t>
      </w:r>
    </w:p>
    <w:p w:rsidR="00E94593" w:rsidRDefault="00E94593" w:rsidP="00E94593">
      <w:pPr>
        <w:pStyle w:val="a3"/>
        <w:tabs>
          <w:tab w:val="left" w:pos="567"/>
          <w:tab w:val="left" w:pos="1276"/>
        </w:tabs>
        <w:ind w:left="708"/>
        <w:jc w:val="both"/>
        <w:rPr>
          <w:sz w:val="28"/>
          <w:szCs w:val="28"/>
        </w:rPr>
      </w:pPr>
    </w:p>
    <w:p w:rsidR="00E94593" w:rsidRDefault="00E94593" w:rsidP="00E94593">
      <w:pPr>
        <w:pStyle w:val="a3"/>
        <w:numPr>
          <w:ilvl w:val="0"/>
          <w:numId w:val="10"/>
        </w:numPr>
        <w:tabs>
          <w:tab w:val="left" w:pos="567"/>
          <w:tab w:val="left" w:pos="1276"/>
        </w:tabs>
        <w:jc w:val="center"/>
        <w:rPr>
          <w:b/>
          <w:sz w:val="28"/>
          <w:szCs w:val="28"/>
        </w:rPr>
      </w:pPr>
      <w:r w:rsidRPr="006B6027">
        <w:rPr>
          <w:b/>
          <w:sz w:val="28"/>
          <w:szCs w:val="28"/>
        </w:rPr>
        <w:t>Заключительные положения</w:t>
      </w:r>
    </w:p>
    <w:p w:rsidR="00E94593" w:rsidRPr="006B6027" w:rsidRDefault="00E94593" w:rsidP="00E94593">
      <w:pPr>
        <w:ind w:firstLine="708"/>
        <w:jc w:val="both"/>
        <w:rPr>
          <w:sz w:val="28"/>
          <w:szCs w:val="28"/>
        </w:rPr>
      </w:pPr>
      <w:r w:rsidRPr="006B6027">
        <w:rPr>
          <w:sz w:val="28"/>
          <w:szCs w:val="28"/>
        </w:rPr>
        <w:t xml:space="preserve">Дополнения и изменения в настоящее Положение вносятся приказом начальника управления образования администрации Ровеньского района по представлению руководителя </w:t>
      </w:r>
      <w:r>
        <w:rPr>
          <w:sz w:val="28"/>
          <w:szCs w:val="28"/>
        </w:rPr>
        <w:t>Центра</w:t>
      </w:r>
      <w:r w:rsidRPr="006B6027">
        <w:rPr>
          <w:sz w:val="28"/>
          <w:szCs w:val="28"/>
        </w:rPr>
        <w:t>.</w:t>
      </w:r>
    </w:p>
    <w:p w:rsidR="00E94593" w:rsidRPr="006B6027" w:rsidRDefault="00E94593" w:rsidP="00E94593">
      <w:pPr>
        <w:pStyle w:val="a3"/>
        <w:tabs>
          <w:tab w:val="left" w:pos="567"/>
          <w:tab w:val="left" w:pos="1276"/>
        </w:tabs>
        <w:ind w:left="0" w:firstLine="709"/>
        <w:rPr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E94593" w:rsidRDefault="00E94593" w:rsidP="00927836">
      <w:pPr>
        <w:shd w:val="clear" w:color="auto" w:fill="FFFFFF"/>
        <w:tabs>
          <w:tab w:val="left" w:pos="5265"/>
          <w:tab w:val="right" w:pos="8896"/>
        </w:tabs>
        <w:ind w:right="459"/>
        <w:rPr>
          <w:b/>
          <w:sz w:val="28"/>
          <w:szCs w:val="28"/>
        </w:rPr>
      </w:pPr>
    </w:p>
    <w:p w:rsidR="00D77779" w:rsidRDefault="00D77779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</w:p>
    <w:p w:rsidR="00D77779" w:rsidRDefault="00D77779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</w:p>
    <w:p w:rsidR="00D77779" w:rsidRDefault="00D77779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</w:p>
    <w:p w:rsidR="00D77779" w:rsidRDefault="00D77779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</w:p>
    <w:p w:rsidR="00D77779" w:rsidRDefault="00D77779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</w:p>
    <w:p w:rsidR="00E94593" w:rsidRPr="006B6027" w:rsidRDefault="00E94593" w:rsidP="00E94593">
      <w:pPr>
        <w:shd w:val="clear" w:color="auto" w:fill="FFFFFF"/>
        <w:tabs>
          <w:tab w:val="left" w:pos="5265"/>
          <w:tab w:val="right" w:pos="9356"/>
        </w:tabs>
        <w:ind w:left="4820" w:right="-1"/>
        <w:rPr>
          <w:i/>
          <w:sz w:val="28"/>
          <w:szCs w:val="28"/>
        </w:rPr>
      </w:pPr>
      <w:r w:rsidRPr="006B6027">
        <w:rPr>
          <w:i/>
          <w:sz w:val="28"/>
          <w:szCs w:val="28"/>
        </w:rPr>
        <w:lastRenderedPageBreak/>
        <w:t xml:space="preserve">Приложение </w:t>
      </w:r>
      <w:r>
        <w:rPr>
          <w:i/>
          <w:sz w:val="28"/>
          <w:szCs w:val="28"/>
        </w:rPr>
        <w:t>2</w:t>
      </w:r>
      <w:r w:rsidRPr="006B6027">
        <w:rPr>
          <w:i/>
          <w:sz w:val="28"/>
          <w:szCs w:val="28"/>
        </w:rPr>
        <w:t xml:space="preserve"> </w:t>
      </w:r>
    </w:p>
    <w:p w:rsidR="00E94593" w:rsidRPr="006B6027" w:rsidRDefault="00E94593" w:rsidP="00E94593">
      <w:pPr>
        <w:shd w:val="clear" w:color="auto" w:fill="FFFFFF"/>
        <w:tabs>
          <w:tab w:val="left" w:pos="5280"/>
          <w:tab w:val="right" w:pos="9356"/>
        </w:tabs>
        <w:ind w:left="4820" w:right="-1"/>
        <w:rPr>
          <w:i/>
          <w:sz w:val="28"/>
          <w:szCs w:val="28"/>
        </w:rPr>
      </w:pPr>
      <w:r w:rsidRPr="006B6027">
        <w:rPr>
          <w:i/>
          <w:sz w:val="28"/>
          <w:szCs w:val="28"/>
        </w:rPr>
        <w:t xml:space="preserve">к приказу управления образования </w:t>
      </w:r>
    </w:p>
    <w:p w:rsidR="00E94593" w:rsidRPr="006B6027" w:rsidRDefault="00E94593" w:rsidP="00E94593">
      <w:pPr>
        <w:shd w:val="clear" w:color="auto" w:fill="FFFFFF"/>
        <w:tabs>
          <w:tab w:val="left" w:pos="5295"/>
          <w:tab w:val="right" w:pos="9356"/>
        </w:tabs>
        <w:ind w:left="4820" w:right="-1"/>
        <w:rPr>
          <w:i/>
          <w:sz w:val="28"/>
          <w:szCs w:val="28"/>
        </w:rPr>
      </w:pPr>
      <w:r w:rsidRPr="006B6027">
        <w:rPr>
          <w:i/>
          <w:sz w:val="28"/>
          <w:szCs w:val="28"/>
        </w:rPr>
        <w:t xml:space="preserve">администрации Ровеньского района </w:t>
      </w:r>
    </w:p>
    <w:p w:rsidR="00E94593" w:rsidRPr="006B6027" w:rsidRDefault="00E94593" w:rsidP="00E94593">
      <w:pPr>
        <w:shd w:val="clear" w:color="auto" w:fill="FFFFFF"/>
        <w:tabs>
          <w:tab w:val="left" w:pos="5295"/>
          <w:tab w:val="right" w:pos="9356"/>
        </w:tabs>
        <w:ind w:left="4820" w:right="-1"/>
        <w:rPr>
          <w:i/>
          <w:sz w:val="28"/>
          <w:szCs w:val="28"/>
        </w:rPr>
      </w:pPr>
      <w:r w:rsidRPr="009D359B">
        <w:rPr>
          <w:i/>
          <w:sz w:val="28"/>
          <w:szCs w:val="28"/>
        </w:rPr>
        <w:t>№</w:t>
      </w:r>
      <w:r>
        <w:rPr>
          <w:i/>
          <w:sz w:val="28"/>
          <w:szCs w:val="28"/>
        </w:rPr>
        <w:t>1164</w:t>
      </w:r>
      <w:r w:rsidRPr="009D359B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26.12</w:t>
      </w:r>
      <w:r w:rsidRPr="009D359B">
        <w:rPr>
          <w:i/>
          <w:sz w:val="28"/>
          <w:szCs w:val="28"/>
        </w:rPr>
        <w:t>. 201</w:t>
      </w:r>
      <w:r>
        <w:rPr>
          <w:i/>
          <w:sz w:val="28"/>
          <w:szCs w:val="28"/>
        </w:rPr>
        <w:t>2</w:t>
      </w:r>
      <w:r w:rsidRPr="009D359B">
        <w:rPr>
          <w:i/>
          <w:sz w:val="28"/>
          <w:szCs w:val="28"/>
        </w:rPr>
        <w:t xml:space="preserve"> года</w:t>
      </w:r>
    </w:p>
    <w:p w:rsidR="00E94593" w:rsidRDefault="00E94593" w:rsidP="00A92B25">
      <w:pPr>
        <w:jc w:val="center"/>
        <w:rPr>
          <w:rStyle w:val="a5"/>
          <w:color w:val="333333"/>
          <w:sz w:val="28"/>
          <w:szCs w:val="28"/>
        </w:rPr>
      </w:pPr>
    </w:p>
    <w:p w:rsidR="00A92B25" w:rsidRPr="00F044E1" w:rsidRDefault="00A92B25" w:rsidP="00A92B25">
      <w:pPr>
        <w:jc w:val="center"/>
        <w:rPr>
          <w:color w:val="333333"/>
          <w:sz w:val="28"/>
          <w:szCs w:val="28"/>
        </w:rPr>
      </w:pPr>
      <w:r w:rsidRPr="00F044E1">
        <w:rPr>
          <w:rStyle w:val="a5"/>
          <w:color w:val="333333"/>
          <w:sz w:val="28"/>
          <w:szCs w:val="28"/>
        </w:rPr>
        <w:t>ПОЛОЖЕНИЕ</w:t>
      </w:r>
    </w:p>
    <w:p w:rsidR="00A92B25" w:rsidRDefault="00A92B25" w:rsidP="00A92B25">
      <w:pPr>
        <w:jc w:val="center"/>
        <w:rPr>
          <w:rStyle w:val="a5"/>
          <w:color w:val="333333"/>
          <w:sz w:val="28"/>
          <w:szCs w:val="28"/>
        </w:rPr>
      </w:pPr>
      <w:r w:rsidRPr="00F044E1">
        <w:rPr>
          <w:rStyle w:val="a5"/>
          <w:color w:val="333333"/>
          <w:sz w:val="28"/>
          <w:szCs w:val="28"/>
        </w:rPr>
        <w:t>о банке данных</w:t>
      </w:r>
      <w:r w:rsidR="00D77779">
        <w:rPr>
          <w:rStyle w:val="a5"/>
          <w:color w:val="333333"/>
          <w:sz w:val="28"/>
          <w:szCs w:val="28"/>
        </w:rPr>
        <w:t xml:space="preserve"> о</w:t>
      </w:r>
      <w:r>
        <w:rPr>
          <w:rStyle w:val="a5"/>
          <w:color w:val="333333"/>
          <w:sz w:val="28"/>
          <w:szCs w:val="28"/>
        </w:rPr>
        <w:t>дар</w:t>
      </w:r>
      <w:r w:rsidR="00E94593">
        <w:rPr>
          <w:rStyle w:val="a5"/>
          <w:color w:val="333333"/>
          <w:sz w:val="28"/>
          <w:szCs w:val="28"/>
        </w:rPr>
        <w:t>ё</w:t>
      </w:r>
      <w:r>
        <w:rPr>
          <w:rStyle w:val="a5"/>
          <w:color w:val="333333"/>
          <w:sz w:val="28"/>
          <w:szCs w:val="28"/>
        </w:rPr>
        <w:t>нны</w:t>
      </w:r>
      <w:r w:rsidR="00BA250D">
        <w:rPr>
          <w:rStyle w:val="a5"/>
          <w:color w:val="333333"/>
          <w:sz w:val="28"/>
          <w:szCs w:val="28"/>
        </w:rPr>
        <w:t>х</w:t>
      </w:r>
      <w:r>
        <w:rPr>
          <w:rStyle w:val="a5"/>
          <w:color w:val="333333"/>
          <w:sz w:val="28"/>
          <w:szCs w:val="28"/>
        </w:rPr>
        <w:t xml:space="preserve"> дет</w:t>
      </w:r>
      <w:r w:rsidR="00D77779">
        <w:rPr>
          <w:rStyle w:val="a5"/>
          <w:color w:val="333333"/>
          <w:sz w:val="28"/>
          <w:szCs w:val="28"/>
        </w:rPr>
        <w:t>ей</w:t>
      </w:r>
    </w:p>
    <w:p w:rsidR="000E25D0" w:rsidRDefault="000E25D0" w:rsidP="00A92B25">
      <w:pPr>
        <w:jc w:val="center"/>
        <w:rPr>
          <w:rStyle w:val="a5"/>
          <w:color w:val="333333"/>
          <w:sz w:val="28"/>
          <w:szCs w:val="28"/>
        </w:rPr>
      </w:pPr>
    </w:p>
    <w:p w:rsidR="000E25D0" w:rsidRDefault="000E25D0" w:rsidP="00A92B25">
      <w:pPr>
        <w:jc w:val="center"/>
        <w:rPr>
          <w:rStyle w:val="a5"/>
          <w:color w:val="333333"/>
          <w:sz w:val="28"/>
          <w:szCs w:val="28"/>
        </w:rPr>
      </w:pPr>
    </w:p>
    <w:p w:rsidR="00A92B25" w:rsidRPr="003C65F6" w:rsidRDefault="00A92B25" w:rsidP="00A92B25">
      <w:pPr>
        <w:numPr>
          <w:ilvl w:val="0"/>
          <w:numId w:val="1"/>
        </w:numPr>
        <w:ind w:left="360"/>
        <w:jc w:val="center"/>
        <w:rPr>
          <w:b/>
          <w:sz w:val="28"/>
          <w:szCs w:val="28"/>
        </w:rPr>
      </w:pPr>
      <w:r w:rsidRPr="003C65F6">
        <w:rPr>
          <w:b/>
          <w:sz w:val="28"/>
          <w:szCs w:val="28"/>
        </w:rPr>
        <w:t>ОБЩИЕ ПОЛОЖЕНИЯ</w:t>
      </w:r>
    </w:p>
    <w:p w:rsidR="00E94593" w:rsidRDefault="00A92B25" w:rsidP="00A92B25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E94593">
        <w:rPr>
          <w:sz w:val="28"/>
          <w:szCs w:val="28"/>
        </w:rPr>
        <w:t xml:space="preserve">Настоящее </w:t>
      </w:r>
      <w:r w:rsidR="00E94593">
        <w:rPr>
          <w:sz w:val="28"/>
          <w:szCs w:val="28"/>
        </w:rPr>
        <w:t>П</w:t>
      </w:r>
      <w:r w:rsidRPr="00E94593">
        <w:rPr>
          <w:sz w:val="28"/>
          <w:szCs w:val="28"/>
        </w:rPr>
        <w:t xml:space="preserve">оложение разработано в целях координации действий муниципальных </w:t>
      </w:r>
      <w:r w:rsidR="00357B03" w:rsidRPr="00E94593">
        <w:rPr>
          <w:sz w:val="28"/>
          <w:szCs w:val="28"/>
        </w:rPr>
        <w:t>обще</w:t>
      </w:r>
      <w:r w:rsidRPr="00E94593">
        <w:rPr>
          <w:sz w:val="28"/>
          <w:szCs w:val="28"/>
        </w:rPr>
        <w:t>образовательных учреждений по поддержке одар</w:t>
      </w:r>
      <w:r w:rsidR="00E510F2" w:rsidRPr="00E94593">
        <w:rPr>
          <w:sz w:val="28"/>
          <w:szCs w:val="28"/>
        </w:rPr>
        <w:t>ё</w:t>
      </w:r>
      <w:r w:rsidRPr="00E94593">
        <w:rPr>
          <w:sz w:val="28"/>
          <w:szCs w:val="28"/>
        </w:rPr>
        <w:t>нных детей, способной и талантливой молодежи, в рамках реализации подпрограммы «Одар</w:t>
      </w:r>
      <w:r w:rsidR="00E94593">
        <w:rPr>
          <w:sz w:val="28"/>
          <w:szCs w:val="28"/>
        </w:rPr>
        <w:t>ё</w:t>
      </w:r>
      <w:r w:rsidRPr="00E94593">
        <w:rPr>
          <w:sz w:val="28"/>
          <w:szCs w:val="28"/>
        </w:rPr>
        <w:t xml:space="preserve">нные дети» районной целевой программы «Развитие образования </w:t>
      </w:r>
      <w:r w:rsidR="0026452C" w:rsidRPr="00E94593">
        <w:rPr>
          <w:sz w:val="28"/>
          <w:szCs w:val="28"/>
        </w:rPr>
        <w:t xml:space="preserve">Ровеньского </w:t>
      </w:r>
      <w:r w:rsidRPr="00E94593">
        <w:rPr>
          <w:sz w:val="28"/>
          <w:szCs w:val="28"/>
        </w:rPr>
        <w:t>района на 2011-2015 годы» и определ</w:t>
      </w:r>
      <w:r w:rsidR="00E94593">
        <w:rPr>
          <w:sz w:val="28"/>
          <w:szCs w:val="28"/>
        </w:rPr>
        <w:t xml:space="preserve">яет цель и задачи формирования </w:t>
      </w:r>
      <w:r w:rsidRPr="00E94593">
        <w:rPr>
          <w:sz w:val="28"/>
          <w:szCs w:val="28"/>
        </w:rPr>
        <w:t>банка данных одар</w:t>
      </w:r>
      <w:r w:rsidR="00E510F2" w:rsidRPr="00E94593">
        <w:rPr>
          <w:sz w:val="28"/>
          <w:szCs w:val="28"/>
        </w:rPr>
        <w:t>ё</w:t>
      </w:r>
      <w:r w:rsidRPr="00E94593">
        <w:rPr>
          <w:sz w:val="28"/>
          <w:szCs w:val="28"/>
        </w:rPr>
        <w:t xml:space="preserve">нных детей, принципы поддержки творческого потенциала. </w:t>
      </w:r>
    </w:p>
    <w:p w:rsidR="000E25D0" w:rsidRDefault="006B6599" w:rsidP="00A92B25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E94593">
        <w:rPr>
          <w:sz w:val="28"/>
          <w:szCs w:val="28"/>
        </w:rPr>
        <w:t>Ба</w:t>
      </w:r>
      <w:r w:rsidR="00A92B25" w:rsidRPr="00E94593">
        <w:rPr>
          <w:sz w:val="28"/>
          <w:szCs w:val="28"/>
        </w:rPr>
        <w:t xml:space="preserve">нк данных </w:t>
      </w:r>
      <w:r w:rsidR="00A4183D">
        <w:rPr>
          <w:sz w:val="28"/>
          <w:szCs w:val="28"/>
        </w:rPr>
        <w:t>о</w:t>
      </w:r>
      <w:r w:rsidR="00A92B25" w:rsidRPr="00E94593">
        <w:rPr>
          <w:rStyle w:val="a5"/>
          <w:b w:val="0"/>
          <w:color w:val="000000"/>
          <w:sz w:val="28"/>
          <w:szCs w:val="28"/>
        </w:rPr>
        <w:t>дар</w:t>
      </w:r>
      <w:r w:rsidR="00E510F2" w:rsidRPr="00E94593">
        <w:rPr>
          <w:rStyle w:val="a5"/>
          <w:b w:val="0"/>
          <w:color w:val="000000"/>
          <w:sz w:val="28"/>
          <w:szCs w:val="28"/>
        </w:rPr>
        <w:t>ё</w:t>
      </w:r>
      <w:r w:rsidR="00A92B25" w:rsidRPr="00E94593">
        <w:rPr>
          <w:rStyle w:val="a5"/>
          <w:b w:val="0"/>
          <w:color w:val="000000"/>
          <w:sz w:val="28"/>
          <w:szCs w:val="28"/>
        </w:rPr>
        <w:t>нны</w:t>
      </w:r>
      <w:r w:rsidR="00A4183D">
        <w:rPr>
          <w:rStyle w:val="a5"/>
          <w:b w:val="0"/>
          <w:color w:val="000000"/>
          <w:sz w:val="28"/>
          <w:szCs w:val="28"/>
        </w:rPr>
        <w:t>х</w:t>
      </w:r>
      <w:r w:rsidR="00A92B25" w:rsidRPr="00E94593">
        <w:rPr>
          <w:rStyle w:val="a5"/>
          <w:b w:val="0"/>
          <w:color w:val="000000"/>
          <w:sz w:val="28"/>
          <w:szCs w:val="28"/>
        </w:rPr>
        <w:t xml:space="preserve"> дет</w:t>
      </w:r>
      <w:r w:rsidR="00A4183D">
        <w:rPr>
          <w:rStyle w:val="a5"/>
          <w:b w:val="0"/>
          <w:color w:val="000000"/>
          <w:sz w:val="28"/>
          <w:szCs w:val="28"/>
        </w:rPr>
        <w:t>ей</w:t>
      </w:r>
      <w:r w:rsidR="00A92B25" w:rsidRPr="00E94593">
        <w:rPr>
          <w:rStyle w:val="a5"/>
          <w:b w:val="0"/>
          <w:color w:val="000000"/>
          <w:sz w:val="28"/>
          <w:szCs w:val="28"/>
        </w:rPr>
        <w:t xml:space="preserve"> </w:t>
      </w:r>
      <w:r w:rsidR="00A92B25" w:rsidRPr="00E94593">
        <w:rPr>
          <w:color w:val="000000"/>
          <w:sz w:val="28"/>
          <w:szCs w:val="28"/>
        </w:rPr>
        <w:t>формируется в целях своевременного</w:t>
      </w:r>
      <w:r w:rsidR="00A92B25" w:rsidRPr="00E94593">
        <w:rPr>
          <w:sz w:val="28"/>
          <w:szCs w:val="28"/>
        </w:rPr>
        <w:t xml:space="preserve"> выявления одар</w:t>
      </w:r>
      <w:r w:rsidR="00E510F2" w:rsidRPr="00E94593">
        <w:rPr>
          <w:sz w:val="28"/>
          <w:szCs w:val="28"/>
        </w:rPr>
        <w:t>ё</w:t>
      </w:r>
      <w:r w:rsidR="00A92B25" w:rsidRPr="00E94593">
        <w:rPr>
          <w:sz w:val="28"/>
          <w:szCs w:val="28"/>
        </w:rPr>
        <w:t>нных детей, получения оперативной и достоверной информации о результативности их участия в мероприятиях (конкурсах, смотрах, конференциях, соревнованиях) различного уровня.</w:t>
      </w:r>
    </w:p>
    <w:p w:rsidR="00A92B25" w:rsidRPr="000E25D0" w:rsidRDefault="00A92B25" w:rsidP="00A92B25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 xml:space="preserve">Формирование банка данных </w:t>
      </w:r>
      <w:r w:rsidR="00A4183D">
        <w:rPr>
          <w:sz w:val="28"/>
          <w:szCs w:val="28"/>
        </w:rPr>
        <w:t>о</w:t>
      </w:r>
      <w:r w:rsidRPr="000E25D0">
        <w:rPr>
          <w:rStyle w:val="a5"/>
          <w:b w:val="0"/>
          <w:color w:val="000000"/>
          <w:sz w:val="28"/>
          <w:szCs w:val="28"/>
        </w:rPr>
        <w:t>дар</w:t>
      </w:r>
      <w:r w:rsidR="00E510F2" w:rsidRPr="000E25D0">
        <w:rPr>
          <w:rStyle w:val="a5"/>
          <w:b w:val="0"/>
          <w:color w:val="000000"/>
          <w:sz w:val="28"/>
          <w:szCs w:val="28"/>
        </w:rPr>
        <w:t>ё</w:t>
      </w:r>
      <w:r w:rsidRPr="000E25D0">
        <w:rPr>
          <w:rStyle w:val="a5"/>
          <w:b w:val="0"/>
          <w:color w:val="000000"/>
          <w:sz w:val="28"/>
          <w:szCs w:val="28"/>
        </w:rPr>
        <w:t>нны</w:t>
      </w:r>
      <w:r w:rsidR="00A4183D">
        <w:rPr>
          <w:rStyle w:val="a5"/>
          <w:b w:val="0"/>
          <w:color w:val="000000"/>
          <w:sz w:val="28"/>
          <w:szCs w:val="28"/>
        </w:rPr>
        <w:t>х</w:t>
      </w:r>
      <w:r w:rsidRPr="000E25D0">
        <w:rPr>
          <w:rStyle w:val="a5"/>
          <w:b w:val="0"/>
          <w:color w:val="000000"/>
          <w:sz w:val="28"/>
          <w:szCs w:val="28"/>
        </w:rPr>
        <w:t xml:space="preserve"> дет</w:t>
      </w:r>
      <w:r w:rsidR="00A4183D">
        <w:rPr>
          <w:rStyle w:val="a5"/>
          <w:b w:val="0"/>
          <w:color w:val="000000"/>
          <w:sz w:val="28"/>
          <w:szCs w:val="28"/>
        </w:rPr>
        <w:t>ей</w:t>
      </w:r>
      <w:r w:rsidRPr="000E25D0">
        <w:rPr>
          <w:rStyle w:val="a5"/>
          <w:b w:val="0"/>
          <w:color w:val="000000"/>
          <w:sz w:val="28"/>
          <w:szCs w:val="28"/>
        </w:rPr>
        <w:t xml:space="preserve"> </w:t>
      </w:r>
      <w:r w:rsidRPr="000E25D0">
        <w:rPr>
          <w:sz w:val="28"/>
          <w:szCs w:val="28"/>
        </w:rPr>
        <w:t xml:space="preserve">направлено на создание условий, гарантий и стимулов для раскрытия творческих способностей в области науки и техники, образования, культуры и спорта на территории </w:t>
      </w:r>
      <w:r w:rsidR="006B6599" w:rsidRPr="000E25D0">
        <w:rPr>
          <w:sz w:val="28"/>
          <w:szCs w:val="28"/>
        </w:rPr>
        <w:t xml:space="preserve">Ровеньского </w:t>
      </w:r>
      <w:r w:rsidRPr="000E25D0">
        <w:rPr>
          <w:sz w:val="28"/>
          <w:szCs w:val="28"/>
        </w:rPr>
        <w:t>района</w:t>
      </w:r>
    </w:p>
    <w:p w:rsidR="00A92B25" w:rsidRPr="00DE248E" w:rsidRDefault="00A92B25" w:rsidP="00A92B25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E248E">
        <w:rPr>
          <w:b/>
          <w:sz w:val="28"/>
          <w:szCs w:val="28"/>
        </w:rPr>
        <w:t>ЦЕЛИ И ЗАДАЧИ</w:t>
      </w:r>
    </w:p>
    <w:p w:rsidR="00A92B25" w:rsidRPr="000E25D0" w:rsidRDefault="00A92B25" w:rsidP="000E25D0">
      <w:pPr>
        <w:pStyle w:val="a3"/>
        <w:numPr>
          <w:ilvl w:val="1"/>
          <w:numId w:val="1"/>
        </w:numPr>
        <w:jc w:val="both"/>
        <w:rPr>
          <w:sz w:val="28"/>
          <w:szCs w:val="28"/>
        </w:rPr>
      </w:pPr>
      <w:r w:rsidRPr="000E25D0">
        <w:rPr>
          <w:sz w:val="28"/>
          <w:szCs w:val="28"/>
        </w:rPr>
        <w:t xml:space="preserve">Цель формирования банка данных </w:t>
      </w:r>
      <w:r w:rsidR="00923B5C">
        <w:rPr>
          <w:sz w:val="28"/>
          <w:szCs w:val="28"/>
        </w:rPr>
        <w:t>о</w:t>
      </w:r>
      <w:r w:rsidRPr="000E25D0">
        <w:rPr>
          <w:rStyle w:val="a5"/>
          <w:b w:val="0"/>
          <w:color w:val="000000"/>
          <w:sz w:val="28"/>
          <w:szCs w:val="28"/>
        </w:rPr>
        <w:t>дар</w:t>
      </w:r>
      <w:r w:rsidR="00E510F2" w:rsidRPr="000E25D0">
        <w:rPr>
          <w:rStyle w:val="a5"/>
          <w:b w:val="0"/>
          <w:color w:val="000000"/>
          <w:sz w:val="28"/>
          <w:szCs w:val="28"/>
        </w:rPr>
        <w:t>ё</w:t>
      </w:r>
      <w:r w:rsidRPr="000E25D0">
        <w:rPr>
          <w:rStyle w:val="a5"/>
          <w:b w:val="0"/>
          <w:color w:val="000000"/>
          <w:sz w:val="28"/>
          <w:szCs w:val="28"/>
        </w:rPr>
        <w:t>нны</w:t>
      </w:r>
      <w:r w:rsidR="00923B5C">
        <w:rPr>
          <w:rStyle w:val="a5"/>
          <w:b w:val="0"/>
          <w:color w:val="000000"/>
          <w:sz w:val="28"/>
          <w:szCs w:val="28"/>
        </w:rPr>
        <w:t>х</w:t>
      </w:r>
      <w:r w:rsidR="00E510F2" w:rsidRPr="000E25D0">
        <w:rPr>
          <w:rStyle w:val="a5"/>
          <w:b w:val="0"/>
          <w:color w:val="000000"/>
          <w:sz w:val="28"/>
          <w:szCs w:val="28"/>
        </w:rPr>
        <w:t xml:space="preserve"> дет</w:t>
      </w:r>
      <w:r w:rsidR="00923B5C">
        <w:rPr>
          <w:rStyle w:val="a5"/>
          <w:b w:val="0"/>
          <w:color w:val="000000"/>
          <w:sz w:val="28"/>
          <w:szCs w:val="28"/>
        </w:rPr>
        <w:t>ей</w:t>
      </w:r>
      <w:r w:rsidRPr="000E25D0">
        <w:rPr>
          <w:sz w:val="28"/>
          <w:szCs w:val="28"/>
        </w:rPr>
        <w:t xml:space="preserve">: </w:t>
      </w:r>
    </w:p>
    <w:p w:rsidR="00A92B25" w:rsidRPr="000E25D0" w:rsidRDefault="00A92B25" w:rsidP="000E25D0">
      <w:pPr>
        <w:pStyle w:val="a3"/>
        <w:numPr>
          <w:ilvl w:val="0"/>
          <w:numId w:val="13"/>
        </w:numPr>
        <w:tabs>
          <w:tab w:val="left" w:pos="709"/>
          <w:tab w:val="num" w:pos="1260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проведение периодического анализа о количественном и качественном составе одар</w:t>
      </w:r>
      <w:r w:rsidR="00E510F2" w:rsidRP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 xml:space="preserve">нных детей, развитии творческих направлений; </w:t>
      </w:r>
    </w:p>
    <w:p w:rsidR="00A92B25" w:rsidRPr="000E25D0" w:rsidRDefault="00A92B25" w:rsidP="000E25D0">
      <w:pPr>
        <w:pStyle w:val="a3"/>
        <w:numPr>
          <w:ilvl w:val="0"/>
          <w:numId w:val="13"/>
        </w:numPr>
        <w:tabs>
          <w:tab w:val="left" w:pos="709"/>
          <w:tab w:val="num" w:pos="1260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обеспечение единой системы учета одар</w:t>
      </w:r>
      <w:r w:rsid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 xml:space="preserve">нных детей и привлечения их к творческим мероприятиям; </w:t>
      </w:r>
    </w:p>
    <w:p w:rsidR="00A92B25" w:rsidRPr="000E25D0" w:rsidRDefault="00A92B25" w:rsidP="000E25D0">
      <w:pPr>
        <w:pStyle w:val="a3"/>
        <w:numPr>
          <w:ilvl w:val="0"/>
          <w:numId w:val="13"/>
        </w:numPr>
        <w:tabs>
          <w:tab w:val="left" w:pos="709"/>
          <w:tab w:val="num" w:pos="1260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информирование государственных органов, учреждений культуры и искусства, образования и иных заинтересованных о творческих достижениях данной группы учащихся.</w:t>
      </w:r>
    </w:p>
    <w:p w:rsidR="00A92B25" w:rsidRPr="000E25D0" w:rsidRDefault="00A92B25" w:rsidP="000E25D0">
      <w:pPr>
        <w:pStyle w:val="a3"/>
        <w:numPr>
          <w:ilvl w:val="1"/>
          <w:numId w:val="1"/>
        </w:numPr>
        <w:tabs>
          <w:tab w:val="left" w:pos="284"/>
        </w:tabs>
        <w:jc w:val="both"/>
        <w:rPr>
          <w:sz w:val="28"/>
          <w:szCs w:val="28"/>
        </w:rPr>
      </w:pPr>
      <w:r w:rsidRPr="000E25D0">
        <w:rPr>
          <w:sz w:val="28"/>
          <w:szCs w:val="28"/>
        </w:rPr>
        <w:t xml:space="preserve">Основные задачи формирования банка данных </w:t>
      </w:r>
      <w:r w:rsidR="00923B5C">
        <w:rPr>
          <w:sz w:val="28"/>
          <w:szCs w:val="28"/>
        </w:rPr>
        <w:t>о</w:t>
      </w:r>
      <w:r w:rsidRPr="000E25D0">
        <w:rPr>
          <w:rStyle w:val="a5"/>
          <w:b w:val="0"/>
          <w:color w:val="000000"/>
          <w:sz w:val="28"/>
          <w:szCs w:val="28"/>
        </w:rPr>
        <w:t>дар</w:t>
      </w:r>
      <w:r w:rsidR="00E510F2" w:rsidRPr="000E25D0">
        <w:rPr>
          <w:rStyle w:val="a5"/>
          <w:b w:val="0"/>
          <w:color w:val="000000"/>
          <w:sz w:val="28"/>
          <w:szCs w:val="28"/>
        </w:rPr>
        <w:t>ё</w:t>
      </w:r>
      <w:r w:rsidRPr="000E25D0">
        <w:rPr>
          <w:rStyle w:val="a5"/>
          <w:b w:val="0"/>
          <w:color w:val="000000"/>
          <w:sz w:val="28"/>
          <w:szCs w:val="28"/>
        </w:rPr>
        <w:t>нны</w:t>
      </w:r>
      <w:r w:rsidR="00923B5C">
        <w:rPr>
          <w:rStyle w:val="a5"/>
          <w:b w:val="0"/>
          <w:color w:val="000000"/>
          <w:sz w:val="28"/>
          <w:szCs w:val="28"/>
        </w:rPr>
        <w:t>х</w:t>
      </w:r>
      <w:r w:rsidRPr="000E25D0">
        <w:rPr>
          <w:rStyle w:val="a5"/>
          <w:b w:val="0"/>
          <w:color w:val="000000"/>
          <w:sz w:val="28"/>
          <w:szCs w:val="28"/>
        </w:rPr>
        <w:t xml:space="preserve"> дет</w:t>
      </w:r>
      <w:r w:rsidR="00923B5C">
        <w:rPr>
          <w:rStyle w:val="a5"/>
          <w:b w:val="0"/>
          <w:color w:val="000000"/>
          <w:sz w:val="28"/>
          <w:szCs w:val="28"/>
        </w:rPr>
        <w:t>ей</w:t>
      </w:r>
      <w:r w:rsidRPr="000E25D0">
        <w:rPr>
          <w:sz w:val="28"/>
          <w:szCs w:val="28"/>
        </w:rPr>
        <w:t>:</w:t>
      </w:r>
    </w:p>
    <w:p w:rsidR="00A92B25" w:rsidRPr="000E25D0" w:rsidRDefault="00A92B25" w:rsidP="000E25D0">
      <w:pPr>
        <w:pStyle w:val="a3"/>
        <w:numPr>
          <w:ilvl w:val="0"/>
          <w:numId w:val="15"/>
        </w:numPr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раскрытие творческого потенциала одар</w:t>
      </w:r>
      <w:r w:rsid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 xml:space="preserve">нных детей; </w:t>
      </w:r>
    </w:p>
    <w:p w:rsidR="00A92B25" w:rsidRDefault="00A92B25" w:rsidP="000E25D0">
      <w:pPr>
        <w:pStyle w:val="a3"/>
        <w:numPr>
          <w:ilvl w:val="0"/>
          <w:numId w:val="15"/>
        </w:numPr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разработка комплекса мер для более эффективного включения одар</w:t>
      </w:r>
      <w:r w:rsidR="00E510F2" w:rsidRP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>нных детей в интеллектуальную и творческую деятельность.</w:t>
      </w:r>
    </w:p>
    <w:p w:rsidR="000E25D0" w:rsidRPr="000E25D0" w:rsidRDefault="000E25D0" w:rsidP="000E25D0">
      <w:pPr>
        <w:pStyle w:val="a3"/>
        <w:ind w:left="360"/>
        <w:jc w:val="both"/>
        <w:rPr>
          <w:sz w:val="28"/>
          <w:szCs w:val="28"/>
        </w:rPr>
      </w:pPr>
    </w:p>
    <w:p w:rsidR="00A92B25" w:rsidRDefault="00A92B25" w:rsidP="00A92B25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E248E">
        <w:rPr>
          <w:b/>
          <w:sz w:val="28"/>
          <w:szCs w:val="28"/>
        </w:rPr>
        <w:t>УЧАСТНИКИ</w:t>
      </w:r>
    </w:p>
    <w:p w:rsidR="00A92B25" w:rsidRPr="000E25D0" w:rsidRDefault="00A92B25" w:rsidP="000E25D0">
      <w:pPr>
        <w:pStyle w:val="a3"/>
        <w:numPr>
          <w:ilvl w:val="1"/>
          <w:numId w:val="1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 xml:space="preserve">Участниками формирования банка данных </w:t>
      </w:r>
      <w:r w:rsidR="00AA204E">
        <w:rPr>
          <w:sz w:val="28"/>
          <w:szCs w:val="28"/>
        </w:rPr>
        <w:t>о</w:t>
      </w:r>
      <w:r w:rsidRPr="000E25D0">
        <w:rPr>
          <w:sz w:val="28"/>
          <w:szCs w:val="28"/>
        </w:rPr>
        <w:t>дар</w:t>
      </w:r>
      <w:r w:rsidR="00994571" w:rsidRP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>нны</w:t>
      </w:r>
      <w:r w:rsidR="00AA204E">
        <w:rPr>
          <w:sz w:val="28"/>
          <w:szCs w:val="28"/>
        </w:rPr>
        <w:t>х</w:t>
      </w:r>
      <w:r w:rsidRPr="000E25D0">
        <w:rPr>
          <w:sz w:val="28"/>
          <w:szCs w:val="28"/>
        </w:rPr>
        <w:t xml:space="preserve"> дет</w:t>
      </w:r>
      <w:r w:rsidR="00AA204E">
        <w:rPr>
          <w:sz w:val="28"/>
          <w:szCs w:val="28"/>
        </w:rPr>
        <w:t>ей</w:t>
      </w:r>
      <w:r w:rsidRPr="000E25D0">
        <w:rPr>
          <w:sz w:val="28"/>
          <w:szCs w:val="28"/>
        </w:rPr>
        <w:t xml:space="preserve"> на территории </w:t>
      </w:r>
      <w:r w:rsidR="00CB44BC" w:rsidRPr="000E25D0">
        <w:rPr>
          <w:sz w:val="28"/>
          <w:szCs w:val="28"/>
        </w:rPr>
        <w:t>Ровеньского</w:t>
      </w:r>
      <w:r w:rsidRPr="000E25D0">
        <w:rPr>
          <w:sz w:val="28"/>
          <w:szCs w:val="28"/>
        </w:rPr>
        <w:t xml:space="preserve"> района являются:</w:t>
      </w:r>
    </w:p>
    <w:p w:rsidR="00A92B25" w:rsidRPr="000E25D0" w:rsidRDefault="00A92B25" w:rsidP="000E25D0">
      <w:pPr>
        <w:pStyle w:val="a3"/>
        <w:numPr>
          <w:ilvl w:val="0"/>
          <w:numId w:val="17"/>
        </w:numPr>
        <w:tabs>
          <w:tab w:val="num" w:pos="1260"/>
        </w:tabs>
        <w:jc w:val="both"/>
        <w:rPr>
          <w:sz w:val="28"/>
          <w:szCs w:val="28"/>
        </w:rPr>
      </w:pPr>
      <w:r w:rsidRPr="000E25D0">
        <w:rPr>
          <w:sz w:val="28"/>
          <w:szCs w:val="28"/>
        </w:rPr>
        <w:t>общеобразовательные учреждения;</w:t>
      </w:r>
    </w:p>
    <w:p w:rsidR="00A92B25" w:rsidRDefault="00A92B25" w:rsidP="000E25D0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1841C7">
        <w:rPr>
          <w:sz w:val="28"/>
          <w:szCs w:val="28"/>
        </w:rPr>
        <w:t>учрежде</w:t>
      </w:r>
      <w:r>
        <w:rPr>
          <w:sz w:val="28"/>
          <w:szCs w:val="28"/>
        </w:rPr>
        <w:t>ния дополнительного образования.</w:t>
      </w:r>
    </w:p>
    <w:p w:rsidR="00A92B25" w:rsidRPr="000E25D0" w:rsidRDefault="00A92B25" w:rsidP="000E25D0">
      <w:pPr>
        <w:pStyle w:val="a3"/>
        <w:numPr>
          <w:ilvl w:val="1"/>
          <w:numId w:val="1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lastRenderedPageBreak/>
        <w:t>Отбор кандидатов для включения в банк данных производится по направлен</w:t>
      </w:r>
      <w:r w:rsidR="00CB44BC" w:rsidRPr="000E25D0">
        <w:rPr>
          <w:sz w:val="28"/>
          <w:szCs w:val="28"/>
        </w:rPr>
        <w:t>ностям</w:t>
      </w:r>
      <w:r w:rsidRPr="000E25D0">
        <w:rPr>
          <w:sz w:val="28"/>
          <w:szCs w:val="28"/>
        </w:rPr>
        <w:t>:</w:t>
      </w:r>
    </w:p>
    <w:p w:rsidR="00A92B25" w:rsidRPr="000E25D0" w:rsidRDefault="00CB44BC" w:rsidP="000E25D0">
      <w:pPr>
        <w:pStyle w:val="a3"/>
        <w:numPr>
          <w:ilvl w:val="0"/>
          <w:numId w:val="20"/>
        </w:numPr>
        <w:tabs>
          <w:tab w:val="left" w:pos="709"/>
          <w:tab w:val="num" w:pos="1260"/>
        </w:tabs>
        <w:ind w:hanging="1156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и</w:t>
      </w:r>
      <w:r w:rsidR="00A92B25" w:rsidRPr="000E25D0">
        <w:rPr>
          <w:sz w:val="28"/>
          <w:szCs w:val="28"/>
        </w:rPr>
        <w:t>нтеллектуальн</w:t>
      </w:r>
      <w:r w:rsidRPr="000E25D0">
        <w:rPr>
          <w:sz w:val="28"/>
          <w:szCs w:val="28"/>
        </w:rPr>
        <w:t>ая;</w:t>
      </w:r>
    </w:p>
    <w:p w:rsidR="00A92B25" w:rsidRDefault="00CB44BC" w:rsidP="000E25D0">
      <w:pPr>
        <w:pStyle w:val="a3"/>
        <w:numPr>
          <w:ilvl w:val="0"/>
          <w:numId w:val="20"/>
        </w:numPr>
        <w:tabs>
          <w:tab w:val="left" w:pos="709"/>
          <w:tab w:val="num" w:pos="1260"/>
        </w:tabs>
        <w:ind w:hanging="1156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т</w:t>
      </w:r>
      <w:r w:rsidR="00A92B25" w:rsidRPr="000E25D0">
        <w:rPr>
          <w:sz w:val="28"/>
          <w:szCs w:val="28"/>
        </w:rPr>
        <w:t>ворче</w:t>
      </w:r>
      <w:r w:rsidR="000E25D0">
        <w:rPr>
          <w:sz w:val="28"/>
          <w:szCs w:val="28"/>
        </w:rPr>
        <w:t>ская.</w:t>
      </w:r>
    </w:p>
    <w:p w:rsidR="00A92B25" w:rsidRDefault="00A92B25" w:rsidP="00A92B25">
      <w:pPr>
        <w:pStyle w:val="a3"/>
        <w:jc w:val="both"/>
        <w:rPr>
          <w:sz w:val="28"/>
          <w:szCs w:val="28"/>
        </w:rPr>
      </w:pPr>
    </w:p>
    <w:p w:rsidR="00A92B25" w:rsidRPr="00DE248E" w:rsidRDefault="00A92B25" w:rsidP="00A92B25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ОТБОРА</w:t>
      </w:r>
    </w:p>
    <w:p w:rsidR="00A92B25" w:rsidRPr="000E25D0" w:rsidRDefault="00A92B25" w:rsidP="000E25D0">
      <w:pPr>
        <w:pStyle w:val="a3"/>
        <w:numPr>
          <w:ilvl w:val="1"/>
          <w:numId w:val="1"/>
        </w:numPr>
        <w:tabs>
          <w:tab w:val="left" w:pos="993"/>
        </w:tabs>
        <w:ind w:left="0" w:firstLine="360"/>
        <w:jc w:val="both"/>
        <w:rPr>
          <w:sz w:val="28"/>
          <w:szCs w:val="28"/>
        </w:rPr>
      </w:pPr>
      <w:r w:rsidRPr="000E25D0">
        <w:rPr>
          <w:sz w:val="28"/>
          <w:szCs w:val="28"/>
        </w:rPr>
        <w:t xml:space="preserve">Отбор кандидатов для включения в банк данных </w:t>
      </w:r>
      <w:r w:rsidR="00AA204E">
        <w:rPr>
          <w:sz w:val="28"/>
          <w:szCs w:val="28"/>
        </w:rPr>
        <w:t>о</w:t>
      </w:r>
      <w:r w:rsidRPr="000E25D0">
        <w:rPr>
          <w:rStyle w:val="a5"/>
          <w:b w:val="0"/>
          <w:color w:val="000000"/>
          <w:sz w:val="28"/>
          <w:szCs w:val="28"/>
        </w:rPr>
        <w:t>дар</w:t>
      </w:r>
      <w:r w:rsidR="000E25D0">
        <w:rPr>
          <w:rStyle w:val="a5"/>
          <w:b w:val="0"/>
          <w:color w:val="000000"/>
          <w:sz w:val="28"/>
          <w:szCs w:val="28"/>
        </w:rPr>
        <w:t>ё</w:t>
      </w:r>
      <w:r w:rsidRPr="000E25D0">
        <w:rPr>
          <w:rStyle w:val="a5"/>
          <w:b w:val="0"/>
          <w:color w:val="000000"/>
          <w:sz w:val="28"/>
          <w:szCs w:val="28"/>
        </w:rPr>
        <w:t>нны</w:t>
      </w:r>
      <w:r w:rsidR="00AA204E">
        <w:rPr>
          <w:rStyle w:val="a5"/>
          <w:b w:val="0"/>
          <w:color w:val="000000"/>
          <w:sz w:val="28"/>
          <w:szCs w:val="28"/>
        </w:rPr>
        <w:t>х</w:t>
      </w:r>
      <w:r w:rsidRPr="000E25D0">
        <w:rPr>
          <w:rStyle w:val="a5"/>
          <w:b w:val="0"/>
          <w:color w:val="000000"/>
          <w:sz w:val="28"/>
          <w:szCs w:val="28"/>
        </w:rPr>
        <w:t xml:space="preserve"> дет</w:t>
      </w:r>
      <w:r w:rsidR="00AA204E">
        <w:rPr>
          <w:rStyle w:val="a5"/>
          <w:b w:val="0"/>
          <w:color w:val="000000"/>
          <w:sz w:val="28"/>
          <w:szCs w:val="28"/>
        </w:rPr>
        <w:t>ей</w:t>
      </w:r>
      <w:r w:rsidRPr="000E25D0">
        <w:rPr>
          <w:rStyle w:val="a5"/>
          <w:b w:val="0"/>
          <w:color w:val="000000"/>
          <w:sz w:val="28"/>
          <w:szCs w:val="28"/>
        </w:rPr>
        <w:t xml:space="preserve"> п</w:t>
      </w:r>
      <w:r w:rsidRPr="000E25D0">
        <w:rPr>
          <w:sz w:val="28"/>
          <w:szCs w:val="28"/>
        </w:rPr>
        <w:t xml:space="preserve">роизводится по следующим критериям: </w:t>
      </w:r>
    </w:p>
    <w:p w:rsidR="00A92B25" w:rsidRPr="000E25D0" w:rsidRDefault="00A92B25" w:rsidP="000E25D0">
      <w:pPr>
        <w:pStyle w:val="a3"/>
        <w:numPr>
          <w:ilvl w:val="0"/>
          <w:numId w:val="21"/>
        </w:numPr>
        <w:ind w:left="0" w:firstLine="284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направление «Интеллектуальное» - кандидатами являются таланты в различных областях учебной и научно</w:t>
      </w:r>
      <w:r w:rsidR="000E25D0">
        <w:rPr>
          <w:sz w:val="28"/>
          <w:szCs w:val="28"/>
        </w:rPr>
        <w:t>-</w:t>
      </w:r>
      <w:r w:rsidRPr="000E25D0">
        <w:rPr>
          <w:sz w:val="28"/>
          <w:szCs w:val="28"/>
        </w:rPr>
        <w:t>исследовательской деятельности, научно</w:t>
      </w:r>
      <w:r w:rsidR="000E25D0">
        <w:rPr>
          <w:sz w:val="28"/>
          <w:szCs w:val="28"/>
        </w:rPr>
        <w:t>-</w:t>
      </w:r>
      <w:r w:rsidRPr="000E25D0">
        <w:rPr>
          <w:sz w:val="28"/>
          <w:szCs w:val="28"/>
        </w:rPr>
        <w:t>технического творчества, из числа победителе</w:t>
      </w:r>
      <w:r w:rsidR="000E25D0">
        <w:rPr>
          <w:sz w:val="28"/>
          <w:szCs w:val="28"/>
        </w:rPr>
        <w:t>й и призё</w:t>
      </w:r>
      <w:r w:rsidRPr="000E25D0">
        <w:rPr>
          <w:sz w:val="28"/>
          <w:szCs w:val="28"/>
        </w:rPr>
        <w:t xml:space="preserve">ров муниципальных, региональных, межрегиональных, </w:t>
      </w:r>
      <w:r w:rsidR="000E25D0">
        <w:rPr>
          <w:sz w:val="28"/>
          <w:szCs w:val="28"/>
        </w:rPr>
        <w:t>в</w:t>
      </w:r>
      <w:r w:rsidRPr="000E25D0">
        <w:rPr>
          <w:sz w:val="28"/>
          <w:szCs w:val="28"/>
        </w:rPr>
        <w:t>сероссийских и международных предметных олимпиад, победителей и лауреатов научно</w:t>
      </w:r>
      <w:r w:rsidR="000E25D0">
        <w:rPr>
          <w:sz w:val="28"/>
          <w:szCs w:val="28"/>
        </w:rPr>
        <w:t>-</w:t>
      </w:r>
      <w:r w:rsidRPr="000E25D0">
        <w:rPr>
          <w:sz w:val="28"/>
          <w:szCs w:val="28"/>
        </w:rPr>
        <w:t>исследовательских конференций и других мероприятий, направленных на поддержку интеллектуально одар</w:t>
      </w:r>
      <w:r w:rsidR="00994571" w:rsidRP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>нных детей;</w:t>
      </w:r>
    </w:p>
    <w:p w:rsidR="00A92B25" w:rsidRPr="000E25D0" w:rsidRDefault="00A92B25" w:rsidP="000E25D0">
      <w:pPr>
        <w:pStyle w:val="a3"/>
        <w:numPr>
          <w:ilvl w:val="0"/>
          <w:numId w:val="21"/>
        </w:numPr>
        <w:ind w:left="0" w:firstLine="284"/>
        <w:jc w:val="both"/>
        <w:rPr>
          <w:sz w:val="28"/>
          <w:szCs w:val="28"/>
        </w:rPr>
      </w:pPr>
      <w:r w:rsidRPr="000E25D0">
        <w:rPr>
          <w:sz w:val="28"/>
          <w:szCs w:val="28"/>
        </w:rPr>
        <w:t>направление «</w:t>
      </w:r>
      <w:r w:rsidR="007D0BC3" w:rsidRPr="000E25D0">
        <w:rPr>
          <w:sz w:val="28"/>
          <w:szCs w:val="28"/>
        </w:rPr>
        <w:t>Т</w:t>
      </w:r>
      <w:r w:rsidRPr="000E25D0">
        <w:rPr>
          <w:sz w:val="28"/>
          <w:szCs w:val="28"/>
        </w:rPr>
        <w:t xml:space="preserve">ворчество» - кандидатами являются учащиеся, проявившие себя в различных областях искусства, </w:t>
      </w:r>
      <w:r w:rsidR="007D0BC3" w:rsidRPr="000E25D0">
        <w:rPr>
          <w:sz w:val="28"/>
          <w:szCs w:val="28"/>
        </w:rPr>
        <w:t>участники спортивных мероприятий, спортивн</w:t>
      </w:r>
      <w:proofErr w:type="gramStart"/>
      <w:r w:rsidR="007D0BC3" w:rsidRPr="000E25D0">
        <w:rPr>
          <w:sz w:val="28"/>
          <w:szCs w:val="28"/>
        </w:rPr>
        <w:t>о</w:t>
      </w:r>
      <w:r w:rsidR="000E25D0">
        <w:rPr>
          <w:sz w:val="28"/>
          <w:szCs w:val="28"/>
        </w:rPr>
        <w:t>-</w:t>
      </w:r>
      <w:proofErr w:type="gramEnd"/>
      <w:r w:rsidR="007D0BC3" w:rsidRPr="000E25D0">
        <w:rPr>
          <w:sz w:val="28"/>
          <w:szCs w:val="28"/>
        </w:rPr>
        <w:t xml:space="preserve"> технического творчества, </w:t>
      </w:r>
      <w:r w:rsidRPr="000E25D0">
        <w:rPr>
          <w:sz w:val="28"/>
          <w:szCs w:val="28"/>
        </w:rPr>
        <w:t>народно</w:t>
      </w:r>
      <w:r w:rsidR="000E25D0">
        <w:rPr>
          <w:sz w:val="28"/>
          <w:szCs w:val="28"/>
        </w:rPr>
        <w:t>-</w:t>
      </w:r>
      <w:r w:rsidRPr="000E25D0">
        <w:rPr>
          <w:sz w:val="28"/>
          <w:szCs w:val="28"/>
        </w:rPr>
        <w:t>прикладного творчества, литературы из числа победителей и приз</w:t>
      </w:r>
      <w:r w:rsidR="000E25D0">
        <w:rPr>
          <w:sz w:val="28"/>
          <w:szCs w:val="28"/>
        </w:rPr>
        <w:t>ё</w:t>
      </w:r>
      <w:r w:rsidRPr="000E25D0">
        <w:rPr>
          <w:sz w:val="28"/>
          <w:szCs w:val="28"/>
        </w:rPr>
        <w:t xml:space="preserve">ров, лауреатов муниципальных, региональных, межрегиональных, </w:t>
      </w:r>
      <w:r w:rsidR="000E25D0">
        <w:rPr>
          <w:sz w:val="28"/>
          <w:szCs w:val="28"/>
        </w:rPr>
        <w:t>в</w:t>
      </w:r>
      <w:r w:rsidRPr="000E25D0">
        <w:rPr>
          <w:sz w:val="28"/>
          <w:szCs w:val="28"/>
        </w:rPr>
        <w:t>сероссийских и международных конкурсных мероприятий (творческих конкурсов, фестивалей и т.д.);</w:t>
      </w:r>
    </w:p>
    <w:p w:rsidR="00A92B25" w:rsidRPr="007D0BC3" w:rsidRDefault="00A92B25" w:rsidP="007D0BC3">
      <w:pPr>
        <w:ind w:left="568"/>
        <w:jc w:val="both"/>
        <w:rPr>
          <w:sz w:val="28"/>
          <w:szCs w:val="28"/>
        </w:rPr>
      </w:pPr>
    </w:p>
    <w:p w:rsidR="00A92B25" w:rsidRPr="00346170" w:rsidRDefault="00A92B25" w:rsidP="00A92B25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346170">
        <w:rPr>
          <w:b/>
          <w:sz w:val="28"/>
          <w:szCs w:val="28"/>
        </w:rPr>
        <w:t>ПОРЯДОК ФОРМИРОВАНИЯ БАНКА ДАННЫХ</w:t>
      </w:r>
    </w:p>
    <w:p w:rsidR="00A92B25" w:rsidRDefault="00A92B25" w:rsidP="000E25D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одар</w:t>
      </w:r>
      <w:r w:rsidR="00994571">
        <w:rPr>
          <w:sz w:val="28"/>
          <w:szCs w:val="28"/>
        </w:rPr>
        <w:t>ё</w:t>
      </w:r>
      <w:r>
        <w:rPr>
          <w:sz w:val="28"/>
          <w:szCs w:val="28"/>
        </w:rPr>
        <w:t xml:space="preserve">нных детях </w:t>
      </w:r>
      <w:r w:rsidR="00994571">
        <w:rPr>
          <w:sz w:val="28"/>
          <w:szCs w:val="28"/>
        </w:rPr>
        <w:t>вносится специалистами</w:t>
      </w:r>
      <w:r>
        <w:rPr>
          <w:sz w:val="28"/>
          <w:szCs w:val="28"/>
        </w:rPr>
        <w:t xml:space="preserve"> управлени</w:t>
      </w:r>
      <w:r w:rsidR="00994571">
        <w:rPr>
          <w:sz w:val="28"/>
          <w:szCs w:val="28"/>
        </w:rPr>
        <w:t>я</w:t>
      </w:r>
      <w:r>
        <w:rPr>
          <w:sz w:val="28"/>
          <w:szCs w:val="28"/>
        </w:rPr>
        <w:t xml:space="preserve"> образования администрации муниципального района «</w:t>
      </w:r>
      <w:r w:rsidR="007D0BC3">
        <w:rPr>
          <w:sz w:val="28"/>
          <w:szCs w:val="28"/>
        </w:rPr>
        <w:t>Ровеньский</w:t>
      </w:r>
      <w:r>
        <w:rPr>
          <w:sz w:val="28"/>
          <w:szCs w:val="28"/>
        </w:rPr>
        <w:t xml:space="preserve"> район»</w:t>
      </w:r>
      <w:r w:rsidR="00994571">
        <w:rPr>
          <w:sz w:val="28"/>
          <w:szCs w:val="28"/>
        </w:rPr>
        <w:t xml:space="preserve"> и</w:t>
      </w:r>
      <w:r w:rsidR="001C6F75">
        <w:rPr>
          <w:sz w:val="28"/>
          <w:szCs w:val="28"/>
        </w:rPr>
        <w:t xml:space="preserve"> </w:t>
      </w:r>
      <w:r w:rsidR="00994571">
        <w:rPr>
          <w:sz w:val="28"/>
          <w:szCs w:val="28"/>
        </w:rPr>
        <w:t>учреждений дополнительного образования</w:t>
      </w:r>
      <w:r w:rsidR="000E25D0">
        <w:rPr>
          <w:sz w:val="28"/>
          <w:szCs w:val="28"/>
        </w:rPr>
        <w:t>,</w:t>
      </w:r>
      <w:r w:rsidR="001C6F75">
        <w:rPr>
          <w:sz w:val="28"/>
          <w:szCs w:val="28"/>
        </w:rPr>
        <w:t xml:space="preserve"> ответственны</w:t>
      </w:r>
      <w:r w:rsidR="000E25D0">
        <w:rPr>
          <w:sz w:val="28"/>
          <w:szCs w:val="28"/>
        </w:rPr>
        <w:t>ми</w:t>
      </w:r>
      <w:r w:rsidR="001C6F75">
        <w:rPr>
          <w:sz w:val="28"/>
          <w:szCs w:val="28"/>
        </w:rPr>
        <w:t xml:space="preserve"> за проведение мероприятий</w:t>
      </w:r>
      <w:r w:rsidR="000E25D0">
        <w:rPr>
          <w:sz w:val="28"/>
          <w:szCs w:val="28"/>
        </w:rPr>
        <w:t>,</w:t>
      </w:r>
      <w:r w:rsidR="00994571">
        <w:rPr>
          <w:sz w:val="28"/>
          <w:szCs w:val="28"/>
        </w:rPr>
        <w:t xml:space="preserve"> по мере поступления результатов.</w:t>
      </w:r>
      <w:r w:rsidR="001C6F75">
        <w:rPr>
          <w:sz w:val="28"/>
          <w:szCs w:val="28"/>
        </w:rPr>
        <w:t xml:space="preserve"> Данные </w:t>
      </w:r>
      <w:r w:rsidR="000A40DC">
        <w:rPr>
          <w:sz w:val="28"/>
          <w:szCs w:val="28"/>
        </w:rPr>
        <w:t>формируются на учебный год в период с 1 января по 31 августа соо</w:t>
      </w:r>
      <w:r w:rsidR="000E25D0">
        <w:rPr>
          <w:sz w:val="28"/>
          <w:szCs w:val="28"/>
        </w:rPr>
        <w:t>тветствующего года.</w:t>
      </w:r>
    </w:p>
    <w:p w:rsidR="000E25D0" w:rsidRDefault="000E25D0" w:rsidP="000E25D0">
      <w:pPr>
        <w:ind w:firstLine="360"/>
        <w:jc w:val="both"/>
        <w:rPr>
          <w:sz w:val="28"/>
          <w:szCs w:val="28"/>
        </w:rPr>
      </w:pPr>
    </w:p>
    <w:p w:rsidR="00A92B25" w:rsidRPr="00DE248E" w:rsidRDefault="00A92B25" w:rsidP="00A92B25">
      <w:pPr>
        <w:pStyle w:val="a3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ОБЩЕЕ РУКОВОДСТВО</w:t>
      </w:r>
    </w:p>
    <w:p w:rsidR="00A92B25" w:rsidRDefault="00A92B25" w:rsidP="000E25D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Организационное обеспечение функционирования банка данных </w:t>
      </w:r>
      <w:r w:rsidR="003937BB">
        <w:rPr>
          <w:sz w:val="28"/>
          <w:szCs w:val="28"/>
        </w:rPr>
        <w:t>о</w:t>
      </w:r>
      <w:r w:rsidRPr="0043364F">
        <w:rPr>
          <w:rStyle w:val="a5"/>
          <w:b w:val="0"/>
          <w:color w:val="000000"/>
          <w:sz w:val="28"/>
          <w:szCs w:val="28"/>
        </w:rPr>
        <w:t>дар</w:t>
      </w:r>
      <w:r w:rsidR="00994571">
        <w:rPr>
          <w:rStyle w:val="a5"/>
          <w:b w:val="0"/>
          <w:color w:val="000000"/>
          <w:sz w:val="28"/>
          <w:szCs w:val="28"/>
        </w:rPr>
        <w:t>ё</w:t>
      </w:r>
      <w:r w:rsidRPr="0043364F">
        <w:rPr>
          <w:rStyle w:val="a5"/>
          <w:b w:val="0"/>
          <w:color w:val="000000"/>
          <w:sz w:val="28"/>
          <w:szCs w:val="28"/>
        </w:rPr>
        <w:t>нны</w:t>
      </w:r>
      <w:r w:rsidR="003937BB">
        <w:rPr>
          <w:rStyle w:val="a5"/>
          <w:b w:val="0"/>
          <w:color w:val="000000"/>
          <w:sz w:val="28"/>
          <w:szCs w:val="28"/>
        </w:rPr>
        <w:t>х</w:t>
      </w:r>
      <w:r w:rsidRPr="0043364F">
        <w:rPr>
          <w:rStyle w:val="a5"/>
          <w:b w:val="0"/>
          <w:color w:val="000000"/>
          <w:sz w:val="28"/>
          <w:szCs w:val="28"/>
        </w:rPr>
        <w:t xml:space="preserve"> дет</w:t>
      </w:r>
      <w:r w:rsidR="003937BB">
        <w:rPr>
          <w:rStyle w:val="a5"/>
          <w:b w:val="0"/>
          <w:color w:val="000000"/>
          <w:sz w:val="28"/>
          <w:szCs w:val="28"/>
        </w:rPr>
        <w:t>ей</w:t>
      </w:r>
      <w:r>
        <w:rPr>
          <w:rStyle w:val="a5"/>
          <w:b w:val="0"/>
          <w:color w:val="000000"/>
          <w:sz w:val="28"/>
          <w:szCs w:val="28"/>
        </w:rPr>
        <w:t>, к</w:t>
      </w:r>
      <w:r>
        <w:rPr>
          <w:sz w:val="28"/>
          <w:szCs w:val="28"/>
        </w:rPr>
        <w:t xml:space="preserve">оординацию деятельности по его ведению и подготовку информационных материалов на его основе осуществляют специалисты управления образования администрации </w:t>
      </w:r>
      <w:r w:rsidR="007D0BC3">
        <w:rPr>
          <w:sz w:val="28"/>
          <w:szCs w:val="28"/>
        </w:rPr>
        <w:t xml:space="preserve">Ровеньского </w:t>
      </w:r>
      <w:r>
        <w:rPr>
          <w:sz w:val="28"/>
          <w:szCs w:val="28"/>
        </w:rPr>
        <w:t>района.</w:t>
      </w:r>
    </w:p>
    <w:p w:rsidR="00A92B25" w:rsidRDefault="00A92B25" w:rsidP="00A92B25"/>
    <w:p w:rsidR="00696137" w:rsidRPr="00696137" w:rsidRDefault="00696137" w:rsidP="00A92B25"/>
    <w:sectPr w:rsidR="00696137" w:rsidRPr="00696137" w:rsidSect="00970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2D71"/>
    <w:multiLevelType w:val="multilevel"/>
    <w:tmpl w:val="6674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C670CEE"/>
    <w:multiLevelType w:val="hybridMultilevel"/>
    <w:tmpl w:val="65DC3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D0789"/>
    <w:multiLevelType w:val="multilevel"/>
    <w:tmpl w:val="6674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A833E9D"/>
    <w:multiLevelType w:val="multilevel"/>
    <w:tmpl w:val="1E7E212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237F6BFA"/>
    <w:multiLevelType w:val="multilevel"/>
    <w:tmpl w:val="188ACE6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282A0521"/>
    <w:multiLevelType w:val="hybridMultilevel"/>
    <w:tmpl w:val="072215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92811C3"/>
    <w:multiLevelType w:val="hybridMultilevel"/>
    <w:tmpl w:val="48C8A3C0"/>
    <w:lvl w:ilvl="0" w:tplc="011C09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592487"/>
    <w:multiLevelType w:val="hybridMultilevel"/>
    <w:tmpl w:val="039AAE6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60C7BE2"/>
    <w:multiLevelType w:val="hybridMultilevel"/>
    <w:tmpl w:val="C51C7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14396"/>
    <w:multiLevelType w:val="hybridMultilevel"/>
    <w:tmpl w:val="90CA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D63E1E">
      <w:start w:val="5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3F3B9F"/>
    <w:multiLevelType w:val="multilevel"/>
    <w:tmpl w:val="D97015AE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03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1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9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7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55B414BF"/>
    <w:multiLevelType w:val="multilevel"/>
    <w:tmpl w:val="6674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CB84B5A"/>
    <w:multiLevelType w:val="hybridMultilevel"/>
    <w:tmpl w:val="FB7E9600"/>
    <w:lvl w:ilvl="0" w:tplc="011C09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6A05DD9"/>
    <w:multiLevelType w:val="hybridMultilevel"/>
    <w:tmpl w:val="4E627D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941769"/>
    <w:multiLevelType w:val="hybridMultilevel"/>
    <w:tmpl w:val="A5A640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BD336D"/>
    <w:multiLevelType w:val="hybridMultilevel"/>
    <w:tmpl w:val="2676E946"/>
    <w:lvl w:ilvl="0" w:tplc="011C09B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6BF60E9D"/>
    <w:multiLevelType w:val="hybridMultilevel"/>
    <w:tmpl w:val="A7725AB2"/>
    <w:lvl w:ilvl="0" w:tplc="7E04D1E4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6D645C5C"/>
    <w:multiLevelType w:val="hybridMultilevel"/>
    <w:tmpl w:val="0172DF0E"/>
    <w:lvl w:ilvl="0" w:tplc="7E04D1E4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7D20292"/>
    <w:multiLevelType w:val="hybridMultilevel"/>
    <w:tmpl w:val="B3E86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377417"/>
    <w:multiLevelType w:val="multilevel"/>
    <w:tmpl w:val="6674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F1D58ED"/>
    <w:multiLevelType w:val="hybridMultilevel"/>
    <w:tmpl w:val="7E645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6"/>
  </w:num>
  <w:num w:numId="5">
    <w:abstractNumId w:val="15"/>
  </w:num>
  <w:num w:numId="6">
    <w:abstractNumId w:val="12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3"/>
  </w:num>
  <w:num w:numId="13">
    <w:abstractNumId w:val="8"/>
  </w:num>
  <w:num w:numId="14">
    <w:abstractNumId w:val="11"/>
  </w:num>
  <w:num w:numId="15">
    <w:abstractNumId w:val="18"/>
  </w:num>
  <w:num w:numId="16">
    <w:abstractNumId w:val="20"/>
  </w:num>
  <w:num w:numId="17">
    <w:abstractNumId w:val="1"/>
  </w:num>
  <w:num w:numId="18">
    <w:abstractNumId w:val="19"/>
  </w:num>
  <w:num w:numId="19">
    <w:abstractNumId w:val="0"/>
  </w:num>
  <w:num w:numId="20">
    <w:abstractNumId w:val="14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318"/>
    <w:rsid w:val="00020D03"/>
    <w:rsid w:val="000372F3"/>
    <w:rsid w:val="000A40DC"/>
    <w:rsid w:val="000D5FA4"/>
    <w:rsid w:val="000E25D0"/>
    <w:rsid w:val="000F5DF0"/>
    <w:rsid w:val="00113983"/>
    <w:rsid w:val="00126B3A"/>
    <w:rsid w:val="001578A1"/>
    <w:rsid w:val="00165F8D"/>
    <w:rsid w:val="00171904"/>
    <w:rsid w:val="001819BB"/>
    <w:rsid w:val="001B5754"/>
    <w:rsid w:val="001C6F75"/>
    <w:rsid w:val="00202B2F"/>
    <w:rsid w:val="00214905"/>
    <w:rsid w:val="00231755"/>
    <w:rsid w:val="0026452C"/>
    <w:rsid w:val="00270A59"/>
    <w:rsid w:val="00280A38"/>
    <w:rsid w:val="002A78AF"/>
    <w:rsid w:val="00307BCB"/>
    <w:rsid w:val="00357B03"/>
    <w:rsid w:val="00380AF7"/>
    <w:rsid w:val="003937BB"/>
    <w:rsid w:val="003A5B83"/>
    <w:rsid w:val="003B7C65"/>
    <w:rsid w:val="00437AB2"/>
    <w:rsid w:val="004842B4"/>
    <w:rsid w:val="004941CC"/>
    <w:rsid w:val="004A62D3"/>
    <w:rsid w:val="004B7C2C"/>
    <w:rsid w:val="004F2D72"/>
    <w:rsid w:val="0051360E"/>
    <w:rsid w:val="00545A14"/>
    <w:rsid w:val="00565766"/>
    <w:rsid w:val="005B1061"/>
    <w:rsid w:val="005B3173"/>
    <w:rsid w:val="005D7312"/>
    <w:rsid w:val="005E29EF"/>
    <w:rsid w:val="005E7CD7"/>
    <w:rsid w:val="006304EC"/>
    <w:rsid w:val="006526AF"/>
    <w:rsid w:val="006575AA"/>
    <w:rsid w:val="00660925"/>
    <w:rsid w:val="00696137"/>
    <w:rsid w:val="006B6599"/>
    <w:rsid w:val="00732F82"/>
    <w:rsid w:val="007638AB"/>
    <w:rsid w:val="00787318"/>
    <w:rsid w:val="00787C29"/>
    <w:rsid w:val="007C31A5"/>
    <w:rsid w:val="007D0BC3"/>
    <w:rsid w:val="00812DD7"/>
    <w:rsid w:val="008163FB"/>
    <w:rsid w:val="00820EB9"/>
    <w:rsid w:val="00862696"/>
    <w:rsid w:val="00901D0C"/>
    <w:rsid w:val="00913CA1"/>
    <w:rsid w:val="00923B5C"/>
    <w:rsid w:val="0092422D"/>
    <w:rsid w:val="00927836"/>
    <w:rsid w:val="00941BCA"/>
    <w:rsid w:val="00970F28"/>
    <w:rsid w:val="00994571"/>
    <w:rsid w:val="00A074CF"/>
    <w:rsid w:val="00A3222D"/>
    <w:rsid w:val="00A337AF"/>
    <w:rsid w:val="00A4183D"/>
    <w:rsid w:val="00A75754"/>
    <w:rsid w:val="00A87030"/>
    <w:rsid w:val="00A92B25"/>
    <w:rsid w:val="00A95BBA"/>
    <w:rsid w:val="00AA204E"/>
    <w:rsid w:val="00AD26E1"/>
    <w:rsid w:val="00AF45F0"/>
    <w:rsid w:val="00B3091E"/>
    <w:rsid w:val="00BA250D"/>
    <w:rsid w:val="00C63CB3"/>
    <w:rsid w:val="00CB44BC"/>
    <w:rsid w:val="00D64803"/>
    <w:rsid w:val="00D72B3D"/>
    <w:rsid w:val="00D77779"/>
    <w:rsid w:val="00D82526"/>
    <w:rsid w:val="00DF5FB4"/>
    <w:rsid w:val="00E20D58"/>
    <w:rsid w:val="00E26131"/>
    <w:rsid w:val="00E510F2"/>
    <w:rsid w:val="00E55745"/>
    <w:rsid w:val="00E6139C"/>
    <w:rsid w:val="00E67464"/>
    <w:rsid w:val="00E94593"/>
    <w:rsid w:val="00E94F29"/>
    <w:rsid w:val="00EC1232"/>
    <w:rsid w:val="00EC2031"/>
    <w:rsid w:val="00F10469"/>
    <w:rsid w:val="00F12BFB"/>
    <w:rsid w:val="00F24793"/>
    <w:rsid w:val="00FB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87C29"/>
    <w:pPr>
      <w:keepNext/>
      <w:jc w:val="center"/>
      <w:outlineLvl w:val="1"/>
    </w:pPr>
    <w:rPr>
      <w:spacing w:val="5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7C29"/>
    <w:rPr>
      <w:rFonts w:ascii="Times New Roman" w:eastAsia="Times New Roman" w:hAnsi="Times New Roman" w:cs="Times New Roman"/>
      <w:spacing w:val="5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5E29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913CA1"/>
    <w:pPr>
      <w:ind w:left="720"/>
      <w:contextualSpacing/>
    </w:pPr>
  </w:style>
  <w:style w:type="table" w:styleId="a4">
    <w:name w:val="Table Grid"/>
    <w:basedOn w:val="a1"/>
    <w:uiPriority w:val="59"/>
    <w:rsid w:val="006304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A92B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CFD3A-12E3-4CAA-9F2A-91ACEF047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34</cp:revision>
  <cp:lastPrinted>2013-12-10T14:31:00Z</cp:lastPrinted>
  <dcterms:created xsi:type="dcterms:W3CDTF">2013-12-10T04:27:00Z</dcterms:created>
  <dcterms:modified xsi:type="dcterms:W3CDTF">2014-10-20T11:08:00Z</dcterms:modified>
</cp:coreProperties>
</file>